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A18F" w14:textId="77777777" w:rsidR="00045AB4" w:rsidRPr="0099021B" w:rsidRDefault="00045AB4" w:rsidP="0099021B">
      <w:pPr>
        <w:autoSpaceDE w:val="0"/>
        <w:autoSpaceDN w:val="0"/>
        <w:adjustRightInd w:val="0"/>
        <w:spacing w:after="0" w:line="240" w:lineRule="auto"/>
        <w:jc w:val="center"/>
        <w:rPr>
          <w:rFonts w:ascii="Arial" w:hAnsi="Arial" w:cs="Arial"/>
          <w:b/>
          <w:bCs/>
          <w:kern w:val="24"/>
        </w:rPr>
      </w:pPr>
      <w:r w:rsidRPr="0099021B">
        <w:rPr>
          <w:rFonts w:ascii="Arial" w:hAnsi="Arial" w:cs="Arial"/>
          <w:b/>
          <w:bCs/>
          <w:kern w:val="24"/>
        </w:rPr>
        <w:t xml:space="preserve">Dziecko </w:t>
      </w:r>
      <w:proofErr w:type="spellStart"/>
      <w:r w:rsidRPr="0099021B">
        <w:rPr>
          <w:rFonts w:ascii="Arial" w:hAnsi="Arial" w:cs="Arial"/>
          <w:b/>
          <w:bCs/>
          <w:kern w:val="24"/>
        </w:rPr>
        <w:t>wysokowrażliwe</w:t>
      </w:r>
      <w:proofErr w:type="spellEnd"/>
    </w:p>
    <w:p w14:paraId="19FDA11D" w14:textId="77777777" w:rsidR="00045AB4" w:rsidRPr="0099021B" w:rsidRDefault="00045AB4" w:rsidP="0099021B">
      <w:pPr>
        <w:autoSpaceDE w:val="0"/>
        <w:autoSpaceDN w:val="0"/>
        <w:adjustRightInd w:val="0"/>
        <w:spacing w:after="0" w:line="240" w:lineRule="auto"/>
        <w:jc w:val="center"/>
        <w:rPr>
          <w:rFonts w:ascii="Arial" w:hAnsi="Arial" w:cs="Arial"/>
          <w:kern w:val="24"/>
        </w:rPr>
      </w:pPr>
    </w:p>
    <w:p w14:paraId="321A9F91" w14:textId="13ED39D2" w:rsidR="00045AB4" w:rsidRPr="0099021B" w:rsidRDefault="00045AB4" w:rsidP="0099021B">
      <w:pPr>
        <w:autoSpaceDE w:val="0"/>
        <w:autoSpaceDN w:val="0"/>
        <w:adjustRightInd w:val="0"/>
        <w:spacing w:after="0" w:line="240" w:lineRule="auto"/>
        <w:jc w:val="center"/>
        <w:rPr>
          <w:rFonts w:ascii="Arial" w:hAnsi="Arial" w:cs="Arial"/>
          <w:b/>
          <w:bCs/>
          <w:kern w:val="24"/>
          <w:u w:val="single"/>
        </w:rPr>
      </w:pPr>
      <w:r w:rsidRPr="0099021B">
        <w:rPr>
          <w:rFonts w:ascii="Arial" w:hAnsi="Arial" w:cs="Arial"/>
          <w:b/>
          <w:bCs/>
          <w:kern w:val="24"/>
          <w:u w:val="single"/>
        </w:rPr>
        <w:t>Tak zwana wy</w:t>
      </w:r>
      <w:r w:rsidRPr="0099021B">
        <w:rPr>
          <w:rFonts w:ascii="Arial" w:hAnsi="Arial" w:cs="Arial"/>
          <w:b/>
          <w:bCs/>
          <w:kern w:val="24"/>
          <w:u w:val="single"/>
        </w:rPr>
        <w:t>soka</w:t>
      </w:r>
      <w:r w:rsidRPr="0099021B">
        <w:rPr>
          <w:rFonts w:ascii="Arial" w:hAnsi="Arial" w:cs="Arial"/>
          <w:b/>
          <w:bCs/>
          <w:kern w:val="24"/>
          <w:u w:val="single"/>
        </w:rPr>
        <w:t xml:space="preserve"> </w:t>
      </w:r>
      <w:r w:rsidRPr="0099021B">
        <w:rPr>
          <w:rFonts w:ascii="Arial" w:hAnsi="Arial" w:cs="Arial"/>
          <w:b/>
          <w:bCs/>
          <w:kern w:val="24"/>
          <w:u w:val="single"/>
        </w:rPr>
        <w:t>wrażliwość</w:t>
      </w:r>
    </w:p>
    <w:p w14:paraId="7DEF8DB0" w14:textId="77777777" w:rsidR="00045AB4" w:rsidRPr="0099021B" w:rsidRDefault="00045AB4" w:rsidP="0099021B">
      <w:pPr>
        <w:numPr>
          <w:ilvl w:val="0"/>
          <w:numId w:val="1"/>
        </w:numPr>
        <w:autoSpaceDE w:val="0"/>
        <w:autoSpaceDN w:val="0"/>
        <w:adjustRightInd w:val="0"/>
        <w:spacing w:after="0" w:line="240" w:lineRule="auto"/>
        <w:ind w:left="540" w:hanging="540"/>
        <w:jc w:val="center"/>
        <w:rPr>
          <w:rFonts w:ascii="Arial" w:hAnsi="Arial" w:cs="Arial"/>
          <w:kern w:val="24"/>
        </w:rPr>
      </w:pPr>
      <w:r w:rsidRPr="0099021B">
        <w:rPr>
          <w:rFonts w:ascii="Arial" w:hAnsi="Arial" w:cs="Arial"/>
          <w:kern w:val="24"/>
        </w:rPr>
        <w:t>Jest cechą wrodzoną, zdeterminowaną genetycznie.</w:t>
      </w:r>
    </w:p>
    <w:p w14:paraId="6A1B9936" w14:textId="77777777" w:rsidR="00045AB4" w:rsidRPr="0099021B" w:rsidRDefault="00045AB4" w:rsidP="0099021B">
      <w:pPr>
        <w:numPr>
          <w:ilvl w:val="0"/>
          <w:numId w:val="1"/>
        </w:numPr>
        <w:autoSpaceDE w:val="0"/>
        <w:autoSpaceDN w:val="0"/>
        <w:adjustRightInd w:val="0"/>
        <w:spacing w:after="0" w:line="240" w:lineRule="auto"/>
        <w:ind w:left="540" w:hanging="540"/>
        <w:jc w:val="center"/>
        <w:rPr>
          <w:rFonts w:ascii="Arial" w:hAnsi="Arial" w:cs="Arial"/>
          <w:kern w:val="24"/>
        </w:rPr>
      </w:pPr>
      <w:r w:rsidRPr="0099021B">
        <w:rPr>
          <w:rFonts w:ascii="Arial" w:hAnsi="Arial" w:cs="Arial"/>
          <w:kern w:val="24"/>
        </w:rPr>
        <w:t>To właściwość układu nerwowego pod kątem temperamentu.</w:t>
      </w:r>
    </w:p>
    <w:p w14:paraId="3FD1AB9F" w14:textId="77777777" w:rsidR="00045AB4" w:rsidRPr="0099021B" w:rsidRDefault="00045AB4" w:rsidP="0099021B">
      <w:pPr>
        <w:numPr>
          <w:ilvl w:val="0"/>
          <w:numId w:val="1"/>
        </w:numPr>
        <w:autoSpaceDE w:val="0"/>
        <w:autoSpaceDN w:val="0"/>
        <w:adjustRightInd w:val="0"/>
        <w:spacing w:after="0" w:line="240" w:lineRule="auto"/>
        <w:ind w:left="540" w:hanging="540"/>
        <w:jc w:val="center"/>
        <w:rPr>
          <w:rFonts w:ascii="Arial" w:hAnsi="Arial" w:cs="Arial"/>
          <w:kern w:val="24"/>
        </w:rPr>
      </w:pPr>
      <w:r w:rsidRPr="0099021B">
        <w:rPr>
          <w:rFonts w:ascii="Arial" w:hAnsi="Arial" w:cs="Arial"/>
          <w:kern w:val="24"/>
        </w:rPr>
        <w:t>To podwyższona aktywność układu nerwowego.</w:t>
      </w:r>
    </w:p>
    <w:p w14:paraId="69B1C807" w14:textId="77777777" w:rsidR="00045AB4" w:rsidRPr="0099021B" w:rsidRDefault="00045AB4" w:rsidP="0099021B">
      <w:pPr>
        <w:autoSpaceDE w:val="0"/>
        <w:autoSpaceDN w:val="0"/>
        <w:adjustRightInd w:val="0"/>
        <w:spacing w:after="0" w:line="240" w:lineRule="auto"/>
        <w:jc w:val="center"/>
        <w:rPr>
          <w:rFonts w:ascii="Arial" w:hAnsi="Arial" w:cs="Arial"/>
          <w:kern w:val="24"/>
        </w:rPr>
      </w:pPr>
    </w:p>
    <w:p w14:paraId="6453A981" w14:textId="0ECFE4D0" w:rsidR="00045AB4" w:rsidRPr="0099021B" w:rsidRDefault="00045AB4" w:rsidP="0099021B">
      <w:pPr>
        <w:autoSpaceDE w:val="0"/>
        <w:autoSpaceDN w:val="0"/>
        <w:adjustRightInd w:val="0"/>
        <w:spacing w:after="0" w:line="240" w:lineRule="auto"/>
        <w:jc w:val="center"/>
        <w:rPr>
          <w:rFonts w:ascii="Arial" w:hAnsi="Arial" w:cs="Arial"/>
          <w:kern w:val="24"/>
        </w:rPr>
      </w:pPr>
      <w:proofErr w:type="spellStart"/>
      <w:r w:rsidRPr="0099021B">
        <w:rPr>
          <w:rFonts w:ascii="Arial" w:hAnsi="Arial" w:cs="Arial"/>
          <w:kern w:val="24"/>
        </w:rPr>
        <w:t>Elain</w:t>
      </w:r>
      <w:proofErr w:type="spellEnd"/>
      <w:r w:rsidRPr="0099021B">
        <w:rPr>
          <w:rFonts w:ascii="Arial" w:hAnsi="Arial" w:cs="Arial"/>
          <w:kern w:val="24"/>
        </w:rPr>
        <w:t xml:space="preserve"> Aron (1997; 2002) wyróżnia cztery aspekty wysokiej wrażliwości rozumianej jako cechy.</w:t>
      </w:r>
    </w:p>
    <w:p w14:paraId="173BE9AD" w14:textId="77777777" w:rsidR="00045AB4" w:rsidRPr="0099021B" w:rsidRDefault="00045AB4" w:rsidP="0099021B">
      <w:pPr>
        <w:autoSpaceDE w:val="0"/>
        <w:autoSpaceDN w:val="0"/>
        <w:adjustRightInd w:val="0"/>
        <w:spacing w:after="0" w:line="240" w:lineRule="auto"/>
        <w:jc w:val="center"/>
        <w:rPr>
          <w:rFonts w:ascii="Arial" w:hAnsi="Arial" w:cs="Arial"/>
          <w:kern w:val="24"/>
        </w:rPr>
      </w:pPr>
    </w:p>
    <w:p w14:paraId="789AA874" w14:textId="77777777" w:rsidR="00045AB4" w:rsidRPr="0099021B" w:rsidRDefault="00045AB4" w:rsidP="0099021B">
      <w:pPr>
        <w:numPr>
          <w:ilvl w:val="0"/>
          <w:numId w:val="1"/>
        </w:numPr>
        <w:autoSpaceDE w:val="0"/>
        <w:autoSpaceDN w:val="0"/>
        <w:adjustRightInd w:val="0"/>
        <w:spacing w:after="0" w:line="240" w:lineRule="auto"/>
        <w:ind w:left="540" w:hanging="540"/>
        <w:jc w:val="center"/>
        <w:rPr>
          <w:rFonts w:ascii="Arial" w:hAnsi="Arial" w:cs="Arial"/>
          <w:kern w:val="24"/>
        </w:rPr>
      </w:pPr>
      <w:r w:rsidRPr="0099021B">
        <w:rPr>
          <w:rFonts w:ascii="Arial" w:hAnsi="Arial" w:cs="Arial"/>
          <w:kern w:val="24"/>
        </w:rPr>
        <w:t>głębokość przetwarzania</w:t>
      </w:r>
    </w:p>
    <w:p w14:paraId="603D6E3D" w14:textId="5889C9E4" w:rsidR="00045AB4" w:rsidRPr="0099021B" w:rsidRDefault="00045AB4" w:rsidP="0099021B">
      <w:pPr>
        <w:numPr>
          <w:ilvl w:val="0"/>
          <w:numId w:val="1"/>
        </w:numPr>
        <w:autoSpaceDE w:val="0"/>
        <w:autoSpaceDN w:val="0"/>
        <w:adjustRightInd w:val="0"/>
        <w:spacing w:after="0" w:line="240" w:lineRule="auto"/>
        <w:ind w:left="540" w:hanging="540"/>
        <w:jc w:val="center"/>
        <w:rPr>
          <w:rFonts w:ascii="Arial" w:hAnsi="Arial" w:cs="Arial"/>
          <w:kern w:val="24"/>
        </w:rPr>
      </w:pPr>
      <w:r w:rsidRPr="0099021B">
        <w:rPr>
          <w:rFonts w:ascii="Arial" w:hAnsi="Arial" w:cs="Arial"/>
          <w:kern w:val="24"/>
        </w:rPr>
        <w:t xml:space="preserve">łatwość ulegania </w:t>
      </w:r>
      <w:proofErr w:type="spellStart"/>
      <w:r w:rsidRPr="0099021B">
        <w:rPr>
          <w:rFonts w:ascii="Arial" w:hAnsi="Arial" w:cs="Arial"/>
          <w:kern w:val="24"/>
        </w:rPr>
        <w:t>przestymulowaniu</w:t>
      </w:r>
      <w:proofErr w:type="spellEnd"/>
    </w:p>
    <w:p w14:paraId="2FBAFCFE" w14:textId="391310DC" w:rsidR="00045AB4" w:rsidRPr="0099021B" w:rsidRDefault="00045AB4" w:rsidP="0099021B">
      <w:pPr>
        <w:numPr>
          <w:ilvl w:val="0"/>
          <w:numId w:val="1"/>
        </w:numPr>
        <w:autoSpaceDE w:val="0"/>
        <w:autoSpaceDN w:val="0"/>
        <w:adjustRightInd w:val="0"/>
        <w:spacing w:after="0" w:line="240" w:lineRule="auto"/>
        <w:ind w:left="540" w:hanging="540"/>
        <w:jc w:val="center"/>
        <w:rPr>
          <w:rFonts w:ascii="Arial" w:hAnsi="Arial" w:cs="Arial"/>
          <w:kern w:val="24"/>
        </w:rPr>
      </w:pPr>
      <w:r w:rsidRPr="0099021B">
        <w:rPr>
          <w:rFonts w:ascii="Arial" w:hAnsi="Arial" w:cs="Arial"/>
          <w:kern w:val="24"/>
        </w:rPr>
        <w:t>reaktywność emocjonalna połączona z empatią</w:t>
      </w:r>
    </w:p>
    <w:p w14:paraId="33886627" w14:textId="25A25001" w:rsidR="00045AB4" w:rsidRPr="0099021B" w:rsidRDefault="00045AB4" w:rsidP="0099021B">
      <w:pPr>
        <w:numPr>
          <w:ilvl w:val="0"/>
          <w:numId w:val="1"/>
        </w:numPr>
        <w:autoSpaceDE w:val="0"/>
        <w:autoSpaceDN w:val="0"/>
        <w:adjustRightInd w:val="0"/>
        <w:spacing w:after="0" w:line="240" w:lineRule="auto"/>
        <w:ind w:left="540" w:hanging="540"/>
        <w:jc w:val="center"/>
        <w:rPr>
          <w:rFonts w:ascii="Arial" w:hAnsi="Arial" w:cs="Arial"/>
          <w:kern w:val="24"/>
        </w:rPr>
      </w:pPr>
      <w:r w:rsidRPr="0099021B">
        <w:rPr>
          <w:rFonts w:ascii="Arial" w:hAnsi="Arial" w:cs="Arial"/>
          <w:kern w:val="24"/>
        </w:rPr>
        <w:t>wyczulenie na subtelne bodźce</w:t>
      </w:r>
    </w:p>
    <w:p w14:paraId="5EE40E67" w14:textId="77777777" w:rsidR="00045AB4" w:rsidRPr="0099021B" w:rsidRDefault="00045AB4" w:rsidP="0099021B">
      <w:pPr>
        <w:autoSpaceDE w:val="0"/>
        <w:autoSpaceDN w:val="0"/>
        <w:adjustRightInd w:val="0"/>
        <w:spacing w:after="0" w:line="240" w:lineRule="auto"/>
        <w:ind w:left="540"/>
        <w:jc w:val="center"/>
        <w:rPr>
          <w:rFonts w:ascii="Arial" w:hAnsi="Arial" w:cs="Arial"/>
          <w:kern w:val="24"/>
        </w:rPr>
      </w:pPr>
    </w:p>
    <w:p w14:paraId="7B0DBC53" w14:textId="2B7AAA61" w:rsidR="00045AB4" w:rsidRDefault="00045AB4" w:rsidP="0099021B">
      <w:pPr>
        <w:jc w:val="center"/>
        <w:rPr>
          <w:rFonts w:ascii="Arial" w:hAnsi="Arial" w:cs="Arial"/>
          <w:kern w:val="24"/>
        </w:rPr>
      </w:pPr>
      <w:r w:rsidRPr="0099021B">
        <w:rPr>
          <w:rFonts w:ascii="Arial" w:hAnsi="Arial" w:cs="Arial"/>
          <w:kern w:val="24"/>
        </w:rPr>
        <w:t>Jeśli któraś z cech nie towarzyszy dziecku, prawdopodobnie nie mamy do czynienia z wysoką wrażliwością.</w:t>
      </w:r>
    </w:p>
    <w:p w14:paraId="1BE718A4" w14:textId="0BA91769" w:rsidR="0099021B" w:rsidRDefault="0099021B" w:rsidP="0099021B">
      <w:pPr>
        <w:jc w:val="center"/>
        <w:rPr>
          <w:rFonts w:ascii="Arial" w:hAnsi="Arial" w:cs="Arial"/>
          <w:kern w:val="24"/>
        </w:rPr>
      </w:pPr>
    </w:p>
    <w:p w14:paraId="70F3C3B9" w14:textId="52A89355" w:rsidR="0099021B" w:rsidRDefault="0099021B" w:rsidP="0099021B">
      <w:pPr>
        <w:jc w:val="center"/>
        <w:rPr>
          <w:rFonts w:ascii="Arial" w:hAnsi="Arial" w:cs="Arial"/>
          <w:kern w:val="24"/>
        </w:rPr>
      </w:pPr>
    </w:p>
    <w:p w14:paraId="2828F8ED" w14:textId="77777777" w:rsidR="0099021B" w:rsidRPr="0099021B" w:rsidRDefault="0099021B" w:rsidP="0099021B">
      <w:pPr>
        <w:jc w:val="center"/>
        <w:rPr>
          <w:rFonts w:ascii="Arial" w:hAnsi="Arial" w:cs="Arial"/>
          <w:kern w:val="24"/>
        </w:rPr>
      </w:pPr>
    </w:p>
    <w:p w14:paraId="34ADCBBE" w14:textId="77777777" w:rsidR="00045AB4" w:rsidRPr="0099021B" w:rsidRDefault="00045AB4" w:rsidP="00045AB4">
      <w:pPr>
        <w:jc w:val="both"/>
        <w:rPr>
          <w:rFonts w:ascii="Arial" w:hAnsi="Arial" w:cs="Arial"/>
          <w:kern w:val="24"/>
        </w:rPr>
      </w:pPr>
    </w:p>
    <w:p w14:paraId="0D624795" w14:textId="63D0788B" w:rsidR="0099021B" w:rsidRPr="0099021B" w:rsidRDefault="00045AB4" w:rsidP="00045AB4">
      <w:pPr>
        <w:autoSpaceDE w:val="0"/>
        <w:autoSpaceDN w:val="0"/>
        <w:adjustRightInd w:val="0"/>
        <w:spacing w:after="0" w:line="240" w:lineRule="auto"/>
        <w:jc w:val="both"/>
        <w:rPr>
          <w:rFonts w:ascii="Arial" w:hAnsi="Arial" w:cs="Arial"/>
          <w:b/>
          <w:bCs/>
          <w:kern w:val="24"/>
          <w:u w:val="single"/>
        </w:rPr>
      </w:pPr>
      <w:r w:rsidRPr="0099021B">
        <w:rPr>
          <w:rFonts w:ascii="Arial" w:hAnsi="Arial" w:cs="Arial"/>
          <w:b/>
          <w:bCs/>
          <w:kern w:val="24"/>
          <w:u w:val="single"/>
        </w:rPr>
        <w:t>WYSOKOWRAŻLIWE NIEMOWLĘ</w:t>
      </w:r>
      <w:r w:rsidR="0099021B" w:rsidRPr="0099021B">
        <w:rPr>
          <w:rFonts w:ascii="Arial" w:hAnsi="Arial" w:cs="Arial"/>
          <w:b/>
          <w:bCs/>
          <w:kern w:val="24"/>
          <w:u w:val="single"/>
        </w:rPr>
        <w:t xml:space="preserve">                              </w:t>
      </w:r>
      <w:r w:rsidR="0099021B" w:rsidRPr="0099021B">
        <w:rPr>
          <w:noProof/>
        </w:rPr>
        <w:drawing>
          <wp:inline distT="0" distB="0" distL="0" distR="0" wp14:anchorId="0F31DA2C" wp14:editId="57C209FA">
            <wp:extent cx="1981835" cy="1320721"/>
            <wp:effectExtent l="0" t="0" r="0" b="0"/>
            <wp:docPr id="9220" name="Obraz 1">
              <a:extLst xmlns:a="http://schemas.openxmlformats.org/drawingml/2006/main">
                <a:ext uri="{FF2B5EF4-FFF2-40B4-BE49-F238E27FC236}">
                  <a16:creationId xmlns:a16="http://schemas.microsoft.com/office/drawing/2014/main" id="{35662B57-C3D2-4A4F-BDAE-DD228E050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Obraz 1">
                      <a:extLst>
                        <a:ext uri="{FF2B5EF4-FFF2-40B4-BE49-F238E27FC236}">
                          <a16:creationId xmlns:a16="http://schemas.microsoft.com/office/drawing/2014/main" id="{35662B57-C3D2-4A4F-BDAE-DD228E0506A4}"/>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1489" cy="1333819"/>
                    </a:xfrm>
                    <a:prstGeom prst="rect">
                      <a:avLst/>
                    </a:prstGeom>
                    <a:noFill/>
                    <a:ln>
                      <a:noFill/>
                    </a:ln>
                  </pic:spPr>
                </pic:pic>
              </a:graphicData>
            </a:graphic>
          </wp:inline>
        </w:drawing>
      </w:r>
    </w:p>
    <w:p w14:paraId="34C6E71C" w14:textId="77777777" w:rsidR="0099021B" w:rsidRPr="0099021B" w:rsidRDefault="0099021B" w:rsidP="00045AB4">
      <w:pPr>
        <w:autoSpaceDE w:val="0"/>
        <w:autoSpaceDN w:val="0"/>
        <w:adjustRightInd w:val="0"/>
        <w:spacing w:after="0" w:line="240" w:lineRule="auto"/>
        <w:jc w:val="both"/>
        <w:rPr>
          <w:rFonts w:ascii="Arial" w:hAnsi="Arial" w:cs="Arial"/>
          <w:b/>
          <w:bCs/>
          <w:kern w:val="24"/>
          <w:u w:val="single"/>
        </w:rPr>
      </w:pPr>
    </w:p>
    <w:p w14:paraId="7B3997EE" w14:textId="77777777" w:rsidR="00045AB4" w:rsidRPr="0099021B" w:rsidRDefault="00045AB4" w:rsidP="00045AB4">
      <w:pPr>
        <w:numPr>
          <w:ilvl w:val="0"/>
          <w:numId w:val="1"/>
        </w:numPr>
        <w:autoSpaceDE w:val="0"/>
        <w:autoSpaceDN w:val="0"/>
        <w:adjustRightInd w:val="0"/>
        <w:spacing w:after="0" w:line="240" w:lineRule="auto"/>
        <w:ind w:left="540" w:hanging="540"/>
        <w:jc w:val="both"/>
        <w:rPr>
          <w:rFonts w:ascii="Arial" w:eastAsia="Times New Roman" w:hAnsi="Arial" w:cs="Arial"/>
          <w:kern w:val="24"/>
        </w:rPr>
      </w:pPr>
      <w:r w:rsidRPr="0099021B">
        <w:rPr>
          <w:rFonts w:ascii="Arial" w:eastAsia="Times New Roman" w:hAnsi="Arial" w:cs="Arial"/>
          <w:kern w:val="24"/>
        </w:rPr>
        <w:t xml:space="preserve">niektóre noworodki już od samego początku są „reaktywne” i takie pozostają- płaczą, gdy doświadczają silnej stymulacji; to często te dzieci doświadczające „kolki”, </w:t>
      </w:r>
    </w:p>
    <w:p w14:paraId="6B8676FA" w14:textId="77777777" w:rsidR="00045AB4" w:rsidRPr="0099021B" w:rsidRDefault="00045AB4" w:rsidP="00045AB4">
      <w:pPr>
        <w:numPr>
          <w:ilvl w:val="0"/>
          <w:numId w:val="1"/>
        </w:numPr>
        <w:autoSpaceDE w:val="0"/>
        <w:autoSpaceDN w:val="0"/>
        <w:adjustRightInd w:val="0"/>
        <w:spacing w:after="0" w:line="240" w:lineRule="auto"/>
        <w:ind w:left="540" w:hanging="540"/>
        <w:jc w:val="both"/>
        <w:rPr>
          <w:rFonts w:ascii="Arial" w:eastAsia="Times New Roman" w:hAnsi="Arial" w:cs="Arial"/>
          <w:kern w:val="24"/>
        </w:rPr>
      </w:pPr>
      <w:r w:rsidRPr="0099021B">
        <w:rPr>
          <w:rFonts w:ascii="Arial" w:eastAsia="Times New Roman" w:hAnsi="Arial" w:cs="Arial"/>
          <w:kern w:val="24"/>
        </w:rPr>
        <w:t xml:space="preserve">czasem dzieci </w:t>
      </w:r>
      <w:proofErr w:type="spellStart"/>
      <w:r w:rsidRPr="0099021B">
        <w:rPr>
          <w:rFonts w:ascii="Arial" w:eastAsia="Times New Roman" w:hAnsi="Arial" w:cs="Arial"/>
          <w:kern w:val="24"/>
        </w:rPr>
        <w:t>wysokowrażliwe</w:t>
      </w:r>
      <w:proofErr w:type="spellEnd"/>
      <w:r w:rsidRPr="0099021B">
        <w:rPr>
          <w:rFonts w:ascii="Arial" w:eastAsia="Times New Roman" w:hAnsi="Arial" w:cs="Arial"/>
          <w:kern w:val="24"/>
        </w:rPr>
        <w:t xml:space="preserve"> są jednak mniej płaczliwe w pierwszym roku życia, o ile opiekunowie dostosowują zachowanie do jego potrzeb, </w:t>
      </w:r>
    </w:p>
    <w:p w14:paraId="208F35DB" w14:textId="77777777" w:rsidR="00045AB4" w:rsidRPr="0099021B" w:rsidRDefault="00045AB4" w:rsidP="00045AB4">
      <w:pPr>
        <w:numPr>
          <w:ilvl w:val="0"/>
          <w:numId w:val="1"/>
        </w:numPr>
        <w:autoSpaceDE w:val="0"/>
        <w:autoSpaceDN w:val="0"/>
        <w:adjustRightInd w:val="0"/>
        <w:spacing w:after="0" w:line="240" w:lineRule="auto"/>
        <w:ind w:left="540" w:hanging="540"/>
        <w:jc w:val="both"/>
        <w:rPr>
          <w:rFonts w:ascii="Arial" w:eastAsia="Times New Roman" w:hAnsi="Arial" w:cs="Arial"/>
          <w:kern w:val="24"/>
        </w:rPr>
      </w:pPr>
      <w:r w:rsidRPr="0099021B">
        <w:rPr>
          <w:rFonts w:ascii="Arial" w:eastAsia="Times New Roman" w:hAnsi="Arial" w:cs="Arial"/>
          <w:kern w:val="24"/>
        </w:rPr>
        <w:t>wysoko wrażliwe niemowlę może podskakiwać, gdy muzyka głośno gra oraz łatwo się przestraszać,</w:t>
      </w:r>
    </w:p>
    <w:p w14:paraId="3111CEBA" w14:textId="77777777" w:rsidR="00045AB4" w:rsidRPr="0099021B" w:rsidRDefault="00045AB4" w:rsidP="00045AB4">
      <w:pPr>
        <w:numPr>
          <w:ilvl w:val="0"/>
          <w:numId w:val="1"/>
        </w:numPr>
        <w:autoSpaceDE w:val="0"/>
        <w:autoSpaceDN w:val="0"/>
        <w:adjustRightInd w:val="0"/>
        <w:spacing w:after="0" w:line="240" w:lineRule="auto"/>
        <w:ind w:left="540" w:hanging="540"/>
        <w:jc w:val="both"/>
        <w:rPr>
          <w:rFonts w:ascii="Arial" w:eastAsia="Times New Roman" w:hAnsi="Arial" w:cs="Arial"/>
          <w:kern w:val="24"/>
        </w:rPr>
      </w:pPr>
      <w:r w:rsidRPr="0099021B">
        <w:rPr>
          <w:rFonts w:ascii="Arial" w:eastAsia="Times New Roman" w:hAnsi="Arial" w:cs="Arial"/>
          <w:kern w:val="24"/>
        </w:rPr>
        <w:t xml:space="preserve">reaguje płaczem, gdy światło razi je w oczy, </w:t>
      </w:r>
    </w:p>
    <w:p w14:paraId="133489F1" w14:textId="77777777" w:rsidR="00045AB4" w:rsidRPr="0099021B" w:rsidRDefault="00045AB4" w:rsidP="00045AB4">
      <w:pPr>
        <w:numPr>
          <w:ilvl w:val="0"/>
          <w:numId w:val="1"/>
        </w:numPr>
        <w:autoSpaceDE w:val="0"/>
        <w:autoSpaceDN w:val="0"/>
        <w:adjustRightInd w:val="0"/>
        <w:spacing w:after="0" w:line="240" w:lineRule="auto"/>
        <w:ind w:left="540" w:hanging="540"/>
        <w:jc w:val="both"/>
        <w:rPr>
          <w:rFonts w:ascii="Arial" w:eastAsia="Times New Roman" w:hAnsi="Arial" w:cs="Arial"/>
          <w:kern w:val="24"/>
        </w:rPr>
      </w:pPr>
      <w:r w:rsidRPr="0099021B">
        <w:rPr>
          <w:rFonts w:ascii="Arial" w:eastAsia="Times New Roman" w:hAnsi="Arial" w:cs="Arial"/>
          <w:kern w:val="24"/>
        </w:rPr>
        <w:t>odłożone na chwilę do łóżeczka zaczynają płakać,</w:t>
      </w:r>
    </w:p>
    <w:p w14:paraId="619CAA41" w14:textId="77777777" w:rsidR="00045AB4" w:rsidRPr="0099021B" w:rsidRDefault="00045AB4" w:rsidP="00045AB4">
      <w:pPr>
        <w:numPr>
          <w:ilvl w:val="0"/>
          <w:numId w:val="1"/>
        </w:numPr>
        <w:autoSpaceDE w:val="0"/>
        <w:autoSpaceDN w:val="0"/>
        <w:adjustRightInd w:val="0"/>
        <w:spacing w:after="0" w:line="240" w:lineRule="auto"/>
        <w:ind w:left="540" w:hanging="540"/>
        <w:jc w:val="both"/>
        <w:rPr>
          <w:rFonts w:ascii="Arial" w:eastAsia="Times New Roman" w:hAnsi="Arial" w:cs="Arial"/>
          <w:kern w:val="24"/>
        </w:rPr>
      </w:pPr>
      <w:r w:rsidRPr="0099021B">
        <w:rPr>
          <w:rFonts w:ascii="Arial" w:eastAsia="Times New Roman" w:hAnsi="Arial" w:cs="Arial"/>
          <w:kern w:val="24"/>
        </w:rPr>
        <w:t>często najlepiej czuje się u opiekuna na rękach,</w:t>
      </w:r>
    </w:p>
    <w:p w14:paraId="750631D9" w14:textId="045314D3" w:rsidR="00045AB4" w:rsidRPr="0099021B" w:rsidRDefault="00045AB4" w:rsidP="00045AB4">
      <w:pPr>
        <w:numPr>
          <w:ilvl w:val="0"/>
          <w:numId w:val="1"/>
        </w:numPr>
        <w:autoSpaceDE w:val="0"/>
        <w:autoSpaceDN w:val="0"/>
        <w:adjustRightInd w:val="0"/>
        <w:spacing w:after="0" w:line="240" w:lineRule="auto"/>
        <w:ind w:left="540" w:hanging="540"/>
        <w:jc w:val="both"/>
        <w:rPr>
          <w:rFonts w:ascii="Arial" w:eastAsia="Times New Roman" w:hAnsi="Arial" w:cs="Arial"/>
          <w:kern w:val="24"/>
        </w:rPr>
      </w:pPr>
      <w:r w:rsidRPr="0099021B">
        <w:rPr>
          <w:rFonts w:ascii="Arial" w:eastAsia="Times New Roman" w:hAnsi="Arial" w:cs="Arial"/>
          <w:kern w:val="24"/>
        </w:rPr>
        <w:t>może wyczuwać czulej zmiany temperatury otoczenia, drażniący element ubranka, ton głosu i emocje oraz</w:t>
      </w:r>
      <w:r w:rsidRPr="0099021B">
        <w:rPr>
          <w:rFonts w:ascii="Arial" w:eastAsia="Times New Roman" w:hAnsi="Arial" w:cs="Arial"/>
          <w:kern w:val="24"/>
        </w:rPr>
        <w:t xml:space="preserve"> </w:t>
      </w:r>
      <w:r w:rsidRPr="0099021B">
        <w:rPr>
          <w:rFonts w:ascii="Arial" w:eastAsia="Times New Roman" w:hAnsi="Arial" w:cs="Arial"/>
          <w:kern w:val="24"/>
        </w:rPr>
        <w:t>napięcie rodzica.</w:t>
      </w:r>
    </w:p>
    <w:p w14:paraId="55224DF7" w14:textId="77777777" w:rsidR="00045AB4" w:rsidRPr="0099021B" w:rsidRDefault="00045AB4" w:rsidP="00045AB4">
      <w:pPr>
        <w:numPr>
          <w:ilvl w:val="0"/>
          <w:numId w:val="1"/>
        </w:numPr>
        <w:autoSpaceDE w:val="0"/>
        <w:autoSpaceDN w:val="0"/>
        <w:adjustRightInd w:val="0"/>
        <w:spacing w:after="0" w:line="240" w:lineRule="auto"/>
        <w:ind w:left="540" w:hanging="540"/>
        <w:jc w:val="both"/>
        <w:rPr>
          <w:rFonts w:ascii="Arial" w:eastAsia="Times New Roman" w:hAnsi="Arial" w:cs="Arial"/>
          <w:kern w:val="24"/>
        </w:rPr>
      </w:pPr>
      <w:r w:rsidRPr="0099021B">
        <w:rPr>
          <w:rFonts w:ascii="Arial" w:eastAsia="Times New Roman" w:hAnsi="Arial" w:cs="Arial"/>
          <w:kern w:val="24"/>
        </w:rPr>
        <w:lastRenderedPageBreak/>
        <w:t>bardzo wcześnie wodzi wzrokiem za opiekunem oraz utrzymuje kontakt wzrokowy,</w:t>
      </w:r>
    </w:p>
    <w:p w14:paraId="2015DC6B" w14:textId="77777777" w:rsidR="00045AB4" w:rsidRPr="0099021B" w:rsidRDefault="00045AB4" w:rsidP="00045AB4">
      <w:pPr>
        <w:numPr>
          <w:ilvl w:val="0"/>
          <w:numId w:val="1"/>
        </w:numPr>
        <w:autoSpaceDE w:val="0"/>
        <w:autoSpaceDN w:val="0"/>
        <w:adjustRightInd w:val="0"/>
        <w:spacing w:after="0" w:line="240" w:lineRule="auto"/>
        <w:ind w:left="540" w:hanging="540"/>
        <w:jc w:val="both"/>
        <w:rPr>
          <w:rFonts w:ascii="Arial" w:eastAsia="Times New Roman" w:hAnsi="Arial" w:cs="Arial"/>
          <w:kern w:val="24"/>
        </w:rPr>
      </w:pPr>
      <w:r w:rsidRPr="0099021B">
        <w:rPr>
          <w:rFonts w:ascii="Arial" w:eastAsia="Times New Roman" w:hAnsi="Arial" w:cs="Arial"/>
          <w:kern w:val="24"/>
        </w:rPr>
        <w:t>osiąga stan nadmiernego pobudzenia znacznie szybciej niż pozostałe,</w:t>
      </w:r>
    </w:p>
    <w:p w14:paraId="01B5A6A1" w14:textId="77777777" w:rsidR="00045AB4" w:rsidRPr="0099021B" w:rsidRDefault="00045AB4" w:rsidP="00045AB4">
      <w:pPr>
        <w:numPr>
          <w:ilvl w:val="0"/>
          <w:numId w:val="1"/>
        </w:numPr>
        <w:autoSpaceDE w:val="0"/>
        <w:autoSpaceDN w:val="0"/>
        <w:adjustRightInd w:val="0"/>
        <w:spacing w:after="0" w:line="240" w:lineRule="auto"/>
        <w:ind w:left="540" w:hanging="540"/>
        <w:jc w:val="both"/>
        <w:rPr>
          <w:rFonts w:ascii="Arial" w:eastAsia="Times New Roman" w:hAnsi="Arial" w:cs="Arial"/>
          <w:kern w:val="24"/>
        </w:rPr>
      </w:pPr>
      <w:r w:rsidRPr="0099021B">
        <w:rPr>
          <w:rFonts w:ascii="Arial" w:eastAsia="Times New Roman" w:hAnsi="Arial" w:cs="Arial"/>
          <w:kern w:val="24"/>
        </w:rPr>
        <w:t xml:space="preserve">około 6 miesiąca częściej miewa trudności z zasypianiem lub snem spowodowane </w:t>
      </w:r>
      <w:proofErr w:type="spellStart"/>
      <w:r w:rsidRPr="0099021B">
        <w:rPr>
          <w:rFonts w:ascii="Arial" w:eastAsia="Times New Roman" w:hAnsi="Arial" w:cs="Arial"/>
          <w:kern w:val="24"/>
        </w:rPr>
        <w:t>przestymulowaniem</w:t>
      </w:r>
      <w:proofErr w:type="spellEnd"/>
      <w:r w:rsidRPr="0099021B">
        <w:rPr>
          <w:rFonts w:ascii="Arial" w:eastAsia="Times New Roman" w:hAnsi="Arial" w:cs="Arial"/>
          <w:kern w:val="24"/>
        </w:rPr>
        <w:t>, może mieć też płytszy sen,</w:t>
      </w:r>
    </w:p>
    <w:p w14:paraId="30C612FB" w14:textId="77777777" w:rsidR="00045AB4" w:rsidRPr="0099021B" w:rsidRDefault="00045AB4" w:rsidP="00045AB4">
      <w:pPr>
        <w:numPr>
          <w:ilvl w:val="0"/>
          <w:numId w:val="1"/>
        </w:numPr>
        <w:autoSpaceDE w:val="0"/>
        <w:autoSpaceDN w:val="0"/>
        <w:adjustRightInd w:val="0"/>
        <w:spacing w:after="0" w:line="240" w:lineRule="auto"/>
        <w:ind w:left="540" w:hanging="540"/>
        <w:jc w:val="both"/>
        <w:rPr>
          <w:rFonts w:ascii="Arial" w:eastAsia="Times New Roman" w:hAnsi="Arial" w:cs="Arial"/>
          <w:kern w:val="24"/>
        </w:rPr>
      </w:pPr>
      <w:r w:rsidRPr="0099021B">
        <w:rPr>
          <w:rFonts w:ascii="Arial" w:eastAsia="Times New Roman" w:hAnsi="Arial" w:cs="Arial"/>
          <w:kern w:val="24"/>
        </w:rPr>
        <w:t xml:space="preserve">wiele </w:t>
      </w:r>
      <w:proofErr w:type="spellStart"/>
      <w:r w:rsidRPr="0099021B">
        <w:rPr>
          <w:rFonts w:ascii="Arial" w:eastAsia="Times New Roman" w:hAnsi="Arial" w:cs="Arial"/>
          <w:kern w:val="24"/>
        </w:rPr>
        <w:t>wysokowrażliwych</w:t>
      </w:r>
      <w:proofErr w:type="spellEnd"/>
      <w:r w:rsidRPr="0099021B">
        <w:rPr>
          <w:rFonts w:ascii="Arial" w:eastAsia="Times New Roman" w:hAnsi="Arial" w:cs="Arial"/>
          <w:kern w:val="24"/>
        </w:rPr>
        <w:t xml:space="preserve"> niemowląt nie lubi trzymania na rękach przez obcych (lub przestaje lubić w okolicy 6 miesiąca),</w:t>
      </w:r>
    </w:p>
    <w:p w14:paraId="39D2EC45" w14:textId="77777777" w:rsidR="00045AB4" w:rsidRPr="0099021B" w:rsidRDefault="00045AB4" w:rsidP="00045AB4">
      <w:pPr>
        <w:numPr>
          <w:ilvl w:val="0"/>
          <w:numId w:val="1"/>
        </w:numPr>
        <w:autoSpaceDE w:val="0"/>
        <w:autoSpaceDN w:val="0"/>
        <w:adjustRightInd w:val="0"/>
        <w:spacing w:after="0" w:line="240" w:lineRule="auto"/>
        <w:ind w:left="540" w:hanging="540"/>
        <w:jc w:val="both"/>
        <w:rPr>
          <w:rFonts w:ascii="Arial" w:eastAsia="Times New Roman" w:hAnsi="Arial" w:cs="Arial"/>
          <w:kern w:val="24"/>
        </w:rPr>
      </w:pPr>
      <w:r w:rsidRPr="0099021B">
        <w:rPr>
          <w:rFonts w:ascii="Arial" w:eastAsia="Times New Roman" w:hAnsi="Arial" w:cs="Arial"/>
          <w:kern w:val="24"/>
        </w:rPr>
        <w:t>może łatwiej się wybudzać np. przy przekładaniu z wózka do łóżeczka,</w:t>
      </w:r>
    </w:p>
    <w:p w14:paraId="6BBEEFAD" w14:textId="0A6E0FC5" w:rsidR="00045AB4" w:rsidRPr="0099021B" w:rsidRDefault="00045AB4" w:rsidP="00045AB4">
      <w:pPr>
        <w:numPr>
          <w:ilvl w:val="0"/>
          <w:numId w:val="1"/>
        </w:numPr>
        <w:autoSpaceDE w:val="0"/>
        <w:autoSpaceDN w:val="0"/>
        <w:adjustRightInd w:val="0"/>
        <w:spacing w:after="0" w:line="240" w:lineRule="auto"/>
        <w:ind w:left="540" w:hanging="540"/>
        <w:jc w:val="both"/>
        <w:rPr>
          <w:rFonts w:ascii="Arial" w:eastAsia="Times New Roman" w:hAnsi="Arial" w:cs="Arial"/>
          <w:kern w:val="24"/>
        </w:rPr>
      </w:pPr>
      <w:r w:rsidRPr="0099021B">
        <w:rPr>
          <w:rFonts w:ascii="Arial" w:eastAsia="Times New Roman" w:hAnsi="Arial" w:cs="Arial"/>
          <w:kern w:val="24"/>
        </w:rPr>
        <w:t>czasami silniej pobudza je rozdrażnia przewijanie, przebieranie i czynności higieniczne.</w:t>
      </w:r>
    </w:p>
    <w:p w14:paraId="3B5FA094" w14:textId="77777777" w:rsidR="00045AB4" w:rsidRPr="0099021B" w:rsidRDefault="00045AB4" w:rsidP="00045AB4">
      <w:pPr>
        <w:autoSpaceDE w:val="0"/>
        <w:autoSpaceDN w:val="0"/>
        <w:adjustRightInd w:val="0"/>
        <w:spacing w:after="0" w:line="240" w:lineRule="auto"/>
        <w:ind w:left="540"/>
        <w:jc w:val="both"/>
        <w:rPr>
          <w:rFonts w:ascii="Arial" w:eastAsia="Times New Roman" w:hAnsi="Arial" w:cs="Arial"/>
          <w:kern w:val="24"/>
        </w:rPr>
      </w:pPr>
    </w:p>
    <w:p w14:paraId="16FDAD2C" w14:textId="77777777" w:rsidR="00045AB4" w:rsidRPr="0099021B" w:rsidRDefault="00045AB4" w:rsidP="00045AB4">
      <w:pPr>
        <w:autoSpaceDE w:val="0"/>
        <w:autoSpaceDN w:val="0"/>
        <w:adjustRightInd w:val="0"/>
        <w:spacing w:after="0" w:line="240" w:lineRule="auto"/>
        <w:ind w:left="540" w:hanging="540"/>
        <w:jc w:val="both"/>
        <w:rPr>
          <w:rFonts w:ascii="Arial" w:eastAsia="Times New Roman" w:hAnsi="Arial" w:cs="Arial"/>
          <w:b/>
          <w:bCs/>
          <w:kern w:val="24"/>
          <w:u w:val="single"/>
        </w:rPr>
      </w:pPr>
    </w:p>
    <w:p w14:paraId="1CE92510" w14:textId="5EA02774" w:rsidR="00045AB4" w:rsidRPr="0099021B" w:rsidRDefault="00045AB4" w:rsidP="00045AB4">
      <w:pPr>
        <w:autoSpaceDE w:val="0"/>
        <w:autoSpaceDN w:val="0"/>
        <w:adjustRightInd w:val="0"/>
        <w:spacing w:after="0" w:line="240" w:lineRule="auto"/>
        <w:jc w:val="both"/>
        <w:rPr>
          <w:rFonts w:ascii="Arial" w:hAnsi="Arial" w:cs="Arial"/>
          <w:b/>
          <w:bCs/>
          <w:kern w:val="24"/>
          <w:u w:val="single"/>
        </w:rPr>
      </w:pPr>
      <w:r w:rsidRPr="0099021B">
        <w:rPr>
          <w:rFonts w:ascii="Arial" w:hAnsi="Arial" w:cs="Arial"/>
          <w:b/>
          <w:bCs/>
          <w:kern w:val="24"/>
          <w:u w:val="single"/>
        </w:rPr>
        <w:t>JAK WSPIERAĆ WYSOKOWRAŻLIWE NIEMOWLĘ?</w:t>
      </w:r>
    </w:p>
    <w:p w14:paraId="4116773D" w14:textId="77777777" w:rsidR="00045AB4" w:rsidRPr="0099021B" w:rsidRDefault="00045AB4" w:rsidP="00045AB4">
      <w:pPr>
        <w:autoSpaceDE w:val="0"/>
        <w:autoSpaceDN w:val="0"/>
        <w:adjustRightInd w:val="0"/>
        <w:spacing w:after="0" w:line="240" w:lineRule="auto"/>
        <w:jc w:val="both"/>
        <w:rPr>
          <w:rFonts w:ascii="Arial" w:hAnsi="Arial" w:cs="Arial"/>
          <w:b/>
          <w:bCs/>
          <w:kern w:val="24"/>
          <w:u w:val="single"/>
        </w:rPr>
      </w:pPr>
    </w:p>
    <w:p w14:paraId="373F9381" w14:textId="1F223B1F" w:rsidR="00045AB4" w:rsidRPr="0099021B" w:rsidRDefault="00045AB4" w:rsidP="00045AB4">
      <w:pPr>
        <w:pStyle w:val="Akapitzlist"/>
        <w:numPr>
          <w:ilvl w:val="0"/>
          <w:numId w:val="12"/>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Szybkie rozpoznawanie pierwszych symptomów </w:t>
      </w:r>
      <w:proofErr w:type="spellStart"/>
      <w:r w:rsidRPr="0099021B">
        <w:rPr>
          <w:rFonts w:ascii="Arial" w:hAnsi="Arial" w:cs="Arial"/>
          <w:kern w:val="24"/>
        </w:rPr>
        <w:t>przestymulowania</w:t>
      </w:r>
      <w:proofErr w:type="spellEnd"/>
      <w:r w:rsidRPr="0099021B">
        <w:rPr>
          <w:rFonts w:ascii="Arial" w:hAnsi="Arial" w:cs="Arial"/>
          <w:kern w:val="24"/>
        </w:rPr>
        <w:t xml:space="preserve"> – np.</w:t>
      </w:r>
      <w:r w:rsidRPr="0099021B">
        <w:rPr>
          <w:rFonts w:ascii="Arial" w:hAnsi="Arial" w:cs="Arial"/>
          <w:kern w:val="24"/>
        </w:rPr>
        <w:t xml:space="preserve"> </w:t>
      </w:r>
      <w:r w:rsidRPr="0099021B">
        <w:rPr>
          <w:rFonts w:ascii="Arial" w:hAnsi="Arial" w:cs="Arial"/>
          <w:kern w:val="24"/>
        </w:rPr>
        <w:t>nadmierne pobudzenie, drażliwość, marudzenie.</w:t>
      </w:r>
    </w:p>
    <w:p w14:paraId="1D0A9AA6" w14:textId="0C3C2494" w:rsidR="00045AB4" w:rsidRPr="0099021B" w:rsidRDefault="00045AB4" w:rsidP="00045AB4">
      <w:pPr>
        <w:pStyle w:val="Akapitzlist"/>
        <w:numPr>
          <w:ilvl w:val="0"/>
          <w:numId w:val="11"/>
        </w:numPr>
        <w:autoSpaceDE w:val="0"/>
        <w:autoSpaceDN w:val="0"/>
        <w:adjustRightInd w:val="0"/>
        <w:spacing w:after="0" w:line="240" w:lineRule="auto"/>
        <w:jc w:val="both"/>
        <w:rPr>
          <w:rFonts w:ascii="Arial" w:hAnsi="Arial" w:cs="Arial"/>
          <w:kern w:val="24"/>
        </w:rPr>
      </w:pPr>
      <w:r w:rsidRPr="0099021B">
        <w:rPr>
          <w:rFonts w:ascii="Arial" w:hAnsi="Arial" w:cs="Arial"/>
          <w:kern w:val="24"/>
        </w:rPr>
        <w:t>Zwolnienie tempa życia codziennego.</w:t>
      </w:r>
    </w:p>
    <w:p w14:paraId="3ADBA387" w14:textId="34C79B47" w:rsidR="00045AB4" w:rsidRPr="0099021B" w:rsidRDefault="00045AB4" w:rsidP="00045AB4">
      <w:pPr>
        <w:pStyle w:val="Akapitzlist"/>
        <w:numPr>
          <w:ilvl w:val="0"/>
          <w:numId w:val="11"/>
        </w:numPr>
        <w:autoSpaceDE w:val="0"/>
        <w:autoSpaceDN w:val="0"/>
        <w:adjustRightInd w:val="0"/>
        <w:spacing w:after="0" w:line="240" w:lineRule="auto"/>
        <w:jc w:val="both"/>
        <w:rPr>
          <w:rFonts w:ascii="Arial" w:hAnsi="Arial" w:cs="Arial"/>
          <w:kern w:val="24"/>
        </w:rPr>
      </w:pPr>
      <w:r w:rsidRPr="0099021B">
        <w:rPr>
          <w:rFonts w:ascii="Arial" w:hAnsi="Arial" w:cs="Arial"/>
          <w:kern w:val="24"/>
        </w:rPr>
        <w:t>Ograniczenie niepotrzebnej stymulacji – wyciszenie otoczenia dziecka z nadmiaru kolorów przedmiotów, wyłączenie niepotrzebnej muzyki, zadbanie o odpowiednią temperaturę i oświetlenie w miejscu przebywania dziecka, co ułatwi mu uspokajanie się i zasypianie.</w:t>
      </w:r>
    </w:p>
    <w:p w14:paraId="171D47FD" w14:textId="4DFD4069" w:rsidR="00045AB4" w:rsidRPr="0099021B" w:rsidRDefault="00045AB4" w:rsidP="00045AB4">
      <w:pPr>
        <w:pStyle w:val="Akapitzlist"/>
        <w:numPr>
          <w:ilvl w:val="0"/>
          <w:numId w:val="11"/>
        </w:numPr>
        <w:autoSpaceDE w:val="0"/>
        <w:autoSpaceDN w:val="0"/>
        <w:adjustRightInd w:val="0"/>
        <w:spacing w:after="0" w:line="240" w:lineRule="auto"/>
        <w:jc w:val="both"/>
        <w:rPr>
          <w:rFonts w:ascii="Arial" w:hAnsi="Arial" w:cs="Arial"/>
          <w:kern w:val="24"/>
        </w:rPr>
      </w:pPr>
      <w:r w:rsidRPr="0099021B">
        <w:rPr>
          <w:rFonts w:ascii="Arial" w:hAnsi="Arial" w:cs="Arial"/>
          <w:kern w:val="24"/>
        </w:rPr>
        <w:t>Trzymanie się rytuałów – dbałość o regularność pozwala zminimalizować liczbę zaskakujących zdarzeń oraz pomaga w ukształtowaniu rytmu działania dziecku wysoko wrażliwemu, który porządkuje jego funkcjonowanie.</w:t>
      </w:r>
    </w:p>
    <w:p w14:paraId="595F757F" w14:textId="77777777" w:rsidR="00045AB4" w:rsidRPr="0099021B" w:rsidRDefault="00045AB4" w:rsidP="00045AB4">
      <w:pPr>
        <w:pStyle w:val="Akapitzlist"/>
        <w:numPr>
          <w:ilvl w:val="0"/>
          <w:numId w:val="11"/>
        </w:numPr>
        <w:autoSpaceDE w:val="0"/>
        <w:autoSpaceDN w:val="0"/>
        <w:adjustRightInd w:val="0"/>
        <w:spacing w:after="0" w:line="240" w:lineRule="auto"/>
        <w:jc w:val="both"/>
        <w:rPr>
          <w:rFonts w:ascii="Arial" w:hAnsi="Arial" w:cs="Arial"/>
          <w:kern w:val="24"/>
        </w:rPr>
      </w:pPr>
      <w:r w:rsidRPr="0099021B">
        <w:rPr>
          <w:rFonts w:ascii="Arial" w:hAnsi="Arial" w:cs="Arial"/>
          <w:kern w:val="24"/>
        </w:rPr>
        <w:t>Szybkie reagowanie na potrzeby dziecka.</w:t>
      </w:r>
    </w:p>
    <w:p w14:paraId="3E2B7901" w14:textId="77777777" w:rsidR="00045AB4" w:rsidRPr="0099021B" w:rsidRDefault="00045AB4" w:rsidP="00045AB4">
      <w:pPr>
        <w:pStyle w:val="Akapitzlist"/>
        <w:numPr>
          <w:ilvl w:val="0"/>
          <w:numId w:val="11"/>
        </w:numPr>
        <w:autoSpaceDE w:val="0"/>
        <w:autoSpaceDN w:val="0"/>
        <w:adjustRightInd w:val="0"/>
        <w:spacing w:after="0" w:line="240" w:lineRule="auto"/>
        <w:jc w:val="both"/>
        <w:rPr>
          <w:rFonts w:ascii="Arial" w:hAnsi="Arial" w:cs="Arial"/>
          <w:kern w:val="24"/>
        </w:rPr>
      </w:pPr>
      <w:r w:rsidRPr="0099021B">
        <w:rPr>
          <w:rFonts w:ascii="Arial" w:hAnsi="Arial" w:cs="Arial"/>
          <w:kern w:val="24"/>
        </w:rPr>
        <w:t>Bliskość rodzica kluczem do poczucia bezpieczeństwa.</w:t>
      </w:r>
    </w:p>
    <w:p w14:paraId="3CAA6238" w14:textId="11614555" w:rsidR="0099021B" w:rsidRPr="0099021B" w:rsidRDefault="00045AB4" w:rsidP="00045AB4">
      <w:pPr>
        <w:pStyle w:val="Akapitzlist"/>
        <w:numPr>
          <w:ilvl w:val="0"/>
          <w:numId w:val="11"/>
        </w:numPr>
        <w:autoSpaceDE w:val="0"/>
        <w:autoSpaceDN w:val="0"/>
        <w:adjustRightInd w:val="0"/>
        <w:spacing w:after="0" w:line="240" w:lineRule="auto"/>
        <w:jc w:val="both"/>
        <w:rPr>
          <w:rFonts w:ascii="Arial" w:hAnsi="Arial" w:cs="Arial"/>
          <w:kern w:val="24"/>
        </w:rPr>
      </w:pPr>
      <w:r w:rsidRPr="0099021B">
        <w:rPr>
          <w:rFonts w:ascii="Arial" w:hAnsi="Arial" w:cs="Arial"/>
          <w:kern w:val="24"/>
        </w:rPr>
        <w:t>Zachowuj spokój i reguluj swoje emocje ponieważ dzieci wysoko wrażliwe odczuwają emocje rodziców, współodczuwają z nimi.</w:t>
      </w:r>
    </w:p>
    <w:p w14:paraId="22571DCD" w14:textId="031F086F" w:rsidR="0099021B" w:rsidRPr="0099021B" w:rsidRDefault="0099021B" w:rsidP="00045AB4">
      <w:pPr>
        <w:autoSpaceDE w:val="0"/>
        <w:autoSpaceDN w:val="0"/>
        <w:adjustRightInd w:val="0"/>
        <w:spacing w:after="0" w:line="240" w:lineRule="auto"/>
        <w:jc w:val="both"/>
        <w:rPr>
          <w:rFonts w:ascii="Arial" w:hAnsi="Arial" w:cs="Arial"/>
          <w:kern w:val="24"/>
        </w:rPr>
      </w:pPr>
    </w:p>
    <w:p w14:paraId="58933E53" w14:textId="77777777" w:rsidR="0099021B" w:rsidRPr="0099021B" w:rsidRDefault="0099021B" w:rsidP="00045AB4">
      <w:pPr>
        <w:autoSpaceDE w:val="0"/>
        <w:autoSpaceDN w:val="0"/>
        <w:adjustRightInd w:val="0"/>
        <w:spacing w:after="0" w:line="240" w:lineRule="auto"/>
        <w:jc w:val="both"/>
        <w:rPr>
          <w:rFonts w:ascii="Arial" w:hAnsi="Arial" w:cs="Arial"/>
          <w:kern w:val="24"/>
        </w:rPr>
      </w:pPr>
    </w:p>
    <w:p w14:paraId="6D8AB713" w14:textId="77777777" w:rsidR="00045AB4" w:rsidRPr="0099021B" w:rsidRDefault="00045AB4" w:rsidP="00045AB4">
      <w:pPr>
        <w:jc w:val="both"/>
        <w:rPr>
          <w:rFonts w:ascii="Arial" w:hAnsi="Arial" w:cs="Arial"/>
          <w:kern w:val="24"/>
        </w:rPr>
      </w:pPr>
    </w:p>
    <w:p w14:paraId="2D9304F2" w14:textId="5CD0837E" w:rsidR="00045AB4" w:rsidRPr="0099021B" w:rsidRDefault="00045AB4" w:rsidP="00045AB4">
      <w:pPr>
        <w:jc w:val="both"/>
        <w:rPr>
          <w:rFonts w:ascii="Arial" w:hAnsi="Arial" w:cs="Arial"/>
          <w:b/>
          <w:bCs/>
          <w:kern w:val="24"/>
          <w:u w:val="single"/>
        </w:rPr>
      </w:pPr>
      <w:r w:rsidRPr="0099021B">
        <w:rPr>
          <w:rFonts w:ascii="Arial" w:hAnsi="Arial" w:cs="Arial"/>
          <w:b/>
          <w:bCs/>
          <w:kern w:val="24"/>
          <w:u w:val="single"/>
        </w:rPr>
        <w:t>W</w:t>
      </w:r>
      <w:r w:rsidRPr="0099021B">
        <w:rPr>
          <w:rFonts w:ascii="Arial" w:hAnsi="Arial" w:cs="Arial"/>
          <w:b/>
          <w:bCs/>
          <w:kern w:val="24"/>
          <w:u w:val="single"/>
        </w:rPr>
        <w:t>YSOKOWRAŻLIWE MAŁE DZIECKO I PRZEDSZKOLAK</w:t>
      </w:r>
      <w:r w:rsidR="0099021B" w:rsidRPr="0099021B">
        <w:rPr>
          <w:rFonts w:ascii="Arial" w:hAnsi="Arial" w:cs="Arial"/>
          <w:b/>
          <w:bCs/>
          <w:kern w:val="24"/>
          <w:u w:val="single"/>
        </w:rPr>
        <w:t xml:space="preserve">      </w:t>
      </w:r>
      <w:r w:rsidR="0099021B" w:rsidRPr="0099021B">
        <w:rPr>
          <w:noProof/>
        </w:rPr>
        <w:t xml:space="preserve"> </w:t>
      </w:r>
      <w:r w:rsidR="0099021B" w:rsidRPr="0099021B">
        <w:rPr>
          <w:noProof/>
        </w:rPr>
        <w:drawing>
          <wp:inline distT="0" distB="0" distL="0" distR="0" wp14:anchorId="20725E49" wp14:editId="62B74A65">
            <wp:extent cx="1651126" cy="1104900"/>
            <wp:effectExtent l="0" t="0" r="6350" b="0"/>
            <wp:docPr id="12292" name="Obraz 1">
              <a:extLst xmlns:a="http://schemas.openxmlformats.org/drawingml/2006/main">
                <a:ext uri="{FF2B5EF4-FFF2-40B4-BE49-F238E27FC236}">
                  <a16:creationId xmlns:a16="http://schemas.microsoft.com/office/drawing/2014/main" id="{9C26A378-8206-456B-B5B4-C2BFD182A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Obraz 1">
                      <a:extLst>
                        <a:ext uri="{FF2B5EF4-FFF2-40B4-BE49-F238E27FC236}">
                          <a16:creationId xmlns:a16="http://schemas.microsoft.com/office/drawing/2014/main" id="{9C26A378-8206-456B-B5B4-C2BFD182A9D8}"/>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976" cy="1118183"/>
                    </a:xfrm>
                    <a:prstGeom prst="rect">
                      <a:avLst/>
                    </a:prstGeom>
                    <a:noFill/>
                    <a:ln>
                      <a:noFill/>
                    </a:ln>
                  </pic:spPr>
                </pic:pic>
              </a:graphicData>
            </a:graphic>
          </wp:inline>
        </w:drawing>
      </w:r>
    </w:p>
    <w:p w14:paraId="7C318011" w14:textId="77777777" w:rsidR="00045AB4" w:rsidRPr="0099021B" w:rsidRDefault="00045AB4" w:rsidP="00045AB4">
      <w:pPr>
        <w:autoSpaceDE w:val="0"/>
        <w:autoSpaceDN w:val="0"/>
        <w:adjustRightInd w:val="0"/>
        <w:spacing w:after="0" w:line="240" w:lineRule="auto"/>
        <w:jc w:val="both"/>
        <w:rPr>
          <w:rFonts w:ascii="Arial" w:hAnsi="Arial" w:cs="Arial"/>
          <w:kern w:val="24"/>
        </w:rPr>
      </w:pPr>
      <w:r w:rsidRPr="0099021B">
        <w:rPr>
          <w:rFonts w:ascii="Arial" w:hAnsi="Arial" w:cs="Arial"/>
          <w:kern w:val="24"/>
        </w:rPr>
        <w:t>W przypadku dzieci młodszych, silne odczuwanie emocji i współodczuwanie emocji doświadczanych przez innych przejawiać się może jako:</w:t>
      </w:r>
    </w:p>
    <w:p w14:paraId="120B094F"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wybuchy płaczu;</w:t>
      </w:r>
    </w:p>
    <w:p w14:paraId="4C70DC5D"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szybkie wzbudzanie i intensywne przeżywanie zarówno trudnych, jak i przyjemnych emocji;</w:t>
      </w:r>
    </w:p>
    <w:p w14:paraId="20C2AC43"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reagowanie na nastrój/zmianę nastroju osoby dorosłej;</w:t>
      </w:r>
    </w:p>
    <w:p w14:paraId="67573CF6"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lastRenderedPageBreak/>
        <w:t>wzmożona czujność na emocje innych;</w:t>
      </w:r>
    </w:p>
    <w:p w14:paraId="18CA932B"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napięcie podczas wykonywania zadań, które mają być oceniane (lub gdy ktoś dziecko obserwuje w czasie wykonywania zadania);</w:t>
      </w:r>
    </w:p>
    <w:p w14:paraId="28255016"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perfekcjonizm i silne reagowanie nawet na najmniejszy popełniony błąd</w:t>
      </w:r>
    </w:p>
    <w:p w14:paraId="3BD5ECBE"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s</w:t>
      </w:r>
      <w:r w:rsidRPr="0099021B">
        <w:rPr>
          <w:rFonts w:ascii="Arial" w:hAnsi="Arial" w:cs="Arial"/>
          <w:kern w:val="24"/>
        </w:rPr>
        <w:t>zybko płacze, gdy ktoś zrani jego uczucia.</w:t>
      </w:r>
    </w:p>
    <w:p w14:paraId="0B963CCF"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m</w:t>
      </w:r>
      <w:r w:rsidRPr="0099021B">
        <w:rPr>
          <w:rFonts w:ascii="Arial" w:hAnsi="Arial" w:cs="Arial"/>
          <w:kern w:val="24"/>
        </w:rPr>
        <w:t>artwi się bardziej niż jego rówieśnicy.</w:t>
      </w:r>
    </w:p>
    <w:p w14:paraId="4D902B14"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c</w:t>
      </w:r>
      <w:r w:rsidRPr="0099021B">
        <w:rPr>
          <w:rFonts w:ascii="Arial" w:hAnsi="Arial" w:cs="Arial"/>
          <w:kern w:val="24"/>
        </w:rPr>
        <w:t>ieszy i jest radosne „całym sobą”.</w:t>
      </w:r>
    </w:p>
    <w:p w14:paraId="7BD8EB00"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z</w:t>
      </w:r>
      <w:r w:rsidRPr="0099021B">
        <w:rPr>
          <w:rFonts w:ascii="Arial" w:hAnsi="Arial" w:cs="Arial"/>
          <w:kern w:val="24"/>
        </w:rPr>
        <w:t>astanawia się, zanim coś zrobi. Często jest zamyślone i obserwuje otoczenie, co błędnie jest interpretowane jako nieśmiałość czy strach.</w:t>
      </w:r>
    </w:p>
    <w:p w14:paraId="34CDD6AD"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b</w:t>
      </w:r>
      <w:r w:rsidRPr="0099021B">
        <w:rPr>
          <w:rFonts w:ascii="Arial" w:hAnsi="Arial" w:cs="Arial"/>
          <w:kern w:val="24"/>
        </w:rPr>
        <w:t>ywa wyjątkowo życzliwe i sumienne.</w:t>
      </w:r>
    </w:p>
    <w:p w14:paraId="5FE3FAD1"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p</w:t>
      </w:r>
      <w:r w:rsidRPr="0099021B">
        <w:rPr>
          <w:rFonts w:ascii="Arial" w:hAnsi="Arial" w:cs="Arial"/>
          <w:kern w:val="24"/>
        </w:rPr>
        <w:t>otrzebuje więcej czasu i energii na przystosowanie się do zmiany.</w:t>
      </w:r>
    </w:p>
    <w:p w14:paraId="72AA40E0"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j</w:t>
      </w:r>
      <w:r w:rsidRPr="0099021B">
        <w:rPr>
          <w:rFonts w:ascii="Arial" w:hAnsi="Arial" w:cs="Arial"/>
          <w:kern w:val="24"/>
        </w:rPr>
        <w:t>est bardziej spostrzegawcze, zauważa drobne różnice.</w:t>
      </w:r>
    </w:p>
    <w:p w14:paraId="6E32BFA4"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m</w:t>
      </w:r>
      <w:r w:rsidRPr="0099021B">
        <w:rPr>
          <w:rFonts w:ascii="Arial" w:hAnsi="Arial" w:cs="Arial"/>
          <w:kern w:val="24"/>
        </w:rPr>
        <w:t>oże mieć trudności w podejmowaniu decyzji.</w:t>
      </w:r>
    </w:p>
    <w:p w14:paraId="4485369F"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b</w:t>
      </w:r>
      <w:r w:rsidRPr="0099021B">
        <w:rPr>
          <w:rFonts w:ascii="Arial" w:hAnsi="Arial" w:cs="Arial"/>
          <w:kern w:val="24"/>
        </w:rPr>
        <w:t>ardzo martwi się niesprawiedliwością, okrucieństwem czy brakiem odpowiedzialności.</w:t>
      </w:r>
    </w:p>
    <w:p w14:paraId="232FD22B" w14:textId="77777777"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o</w:t>
      </w:r>
      <w:r w:rsidRPr="0099021B">
        <w:rPr>
          <w:rFonts w:ascii="Arial" w:hAnsi="Arial" w:cs="Arial"/>
          <w:kern w:val="24"/>
        </w:rPr>
        <w:t>becność wielu ludzi lub hałas stanowią dla niego silny stresor.</w:t>
      </w:r>
    </w:p>
    <w:p w14:paraId="7BDF93AD" w14:textId="7C9E8460" w:rsidR="00045AB4" w:rsidRPr="0099021B" w:rsidRDefault="00045AB4" w:rsidP="00045AB4">
      <w:pPr>
        <w:numPr>
          <w:ilvl w:val="0"/>
          <w:numId w:val="13"/>
        </w:numPr>
        <w:autoSpaceDE w:val="0"/>
        <w:autoSpaceDN w:val="0"/>
        <w:adjustRightInd w:val="0"/>
        <w:spacing w:after="0" w:line="240" w:lineRule="auto"/>
        <w:ind w:left="450" w:hanging="450"/>
        <w:jc w:val="both"/>
        <w:rPr>
          <w:rFonts w:ascii="Arial" w:hAnsi="Arial" w:cs="Arial"/>
          <w:kern w:val="24"/>
        </w:rPr>
      </w:pPr>
      <w:r w:rsidRPr="0099021B">
        <w:rPr>
          <w:rFonts w:ascii="Arial" w:hAnsi="Arial" w:cs="Arial"/>
          <w:kern w:val="24"/>
        </w:rPr>
        <w:t>p</w:t>
      </w:r>
      <w:r w:rsidRPr="0099021B">
        <w:rPr>
          <w:rFonts w:ascii="Arial" w:hAnsi="Arial" w:cs="Arial"/>
          <w:kern w:val="24"/>
        </w:rPr>
        <w:t>otrzebuje więcej czasu i przestrzeni, aby wrócić do równowagi.</w:t>
      </w:r>
    </w:p>
    <w:p w14:paraId="4B315D0A" w14:textId="77777777" w:rsidR="00045AB4" w:rsidRPr="0099021B" w:rsidRDefault="00045AB4" w:rsidP="00045AB4">
      <w:pPr>
        <w:autoSpaceDE w:val="0"/>
        <w:autoSpaceDN w:val="0"/>
        <w:adjustRightInd w:val="0"/>
        <w:spacing w:after="0" w:line="240" w:lineRule="auto"/>
        <w:jc w:val="both"/>
        <w:rPr>
          <w:rFonts w:ascii="Arial" w:hAnsi="Arial" w:cs="Arial"/>
          <w:kern w:val="24"/>
        </w:rPr>
      </w:pPr>
    </w:p>
    <w:p w14:paraId="3FCB38F3" w14:textId="77777777" w:rsidR="00045AB4" w:rsidRPr="0099021B" w:rsidRDefault="00045AB4" w:rsidP="00045AB4">
      <w:pPr>
        <w:autoSpaceDE w:val="0"/>
        <w:autoSpaceDN w:val="0"/>
        <w:adjustRightInd w:val="0"/>
        <w:spacing w:after="0" w:line="240" w:lineRule="auto"/>
        <w:jc w:val="both"/>
        <w:rPr>
          <w:rFonts w:ascii="Arial" w:hAnsi="Arial" w:cs="Arial"/>
          <w:b/>
          <w:bCs/>
          <w:kern w:val="24"/>
          <w:u w:val="single"/>
        </w:rPr>
      </w:pPr>
    </w:p>
    <w:p w14:paraId="5D03B599" w14:textId="77777777" w:rsidR="00045AB4" w:rsidRPr="0099021B" w:rsidRDefault="00045AB4" w:rsidP="00045AB4">
      <w:pPr>
        <w:autoSpaceDE w:val="0"/>
        <w:autoSpaceDN w:val="0"/>
        <w:adjustRightInd w:val="0"/>
        <w:spacing w:after="0" w:line="240" w:lineRule="auto"/>
        <w:jc w:val="both"/>
        <w:rPr>
          <w:rFonts w:ascii="Arial" w:hAnsi="Arial" w:cs="Arial"/>
          <w:b/>
          <w:bCs/>
          <w:kern w:val="24"/>
          <w:u w:val="single"/>
        </w:rPr>
      </w:pPr>
      <w:r w:rsidRPr="0099021B">
        <w:rPr>
          <w:rFonts w:ascii="Arial" w:hAnsi="Arial" w:cs="Arial"/>
          <w:b/>
          <w:bCs/>
          <w:kern w:val="24"/>
          <w:u w:val="single"/>
        </w:rPr>
        <w:t xml:space="preserve">Jak wspierać </w:t>
      </w:r>
      <w:proofErr w:type="spellStart"/>
      <w:r w:rsidRPr="0099021B">
        <w:rPr>
          <w:rFonts w:ascii="Arial" w:hAnsi="Arial" w:cs="Arial"/>
          <w:b/>
          <w:bCs/>
          <w:kern w:val="24"/>
          <w:u w:val="single"/>
        </w:rPr>
        <w:t>wysokowrażliwe</w:t>
      </w:r>
      <w:proofErr w:type="spellEnd"/>
      <w:r w:rsidRPr="0099021B">
        <w:rPr>
          <w:rFonts w:ascii="Arial" w:hAnsi="Arial" w:cs="Arial"/>
          <w:b/>
          <w:bCs/>
          <w:kern w:val="24"/>
          <w:u w:val="single"/>
        </w:rPr>
        <w:t xml:space="preserve"> małe dziecko ?</w:t>
      </w:r>
    </w:p>
    <w:p w14:paraId="5FBCD4A1" w14:textId="68493F06" w:rsidR="00045AB4" w:rsidRPr="0099021B" w:rsidRDefault="00045AB4" w:rsidP="00045AB4">
      <w:pPr>
        <w:autoSpaceDE w:val="0"/>
        <w:autoSpaceDN w:val="0"/>
        <w:adjustRightInd w:val="0"/>
        <w:spacing w:after="0" w:line="240" w:lineRule="auto"/>
        <w:jc w:val="both"/>
        <w:rPr>
          <w:rFonts w:ascii="Arial" w:hAnsi="Arial" w:cs="Arial"/>
          <w:kern w:val="24"/>
        </w:rPr>
      </w:pPr>
      <w:r w:rsidRPr="0099021B">
        <w:rPr>
          <w:rFonts w:ascii="Arial" w:hAnsi="Arial" w:cs="Arial"/>
          <w:kern w:val="24"/>
        </w:rPr>
        <w:br/>
      </w:r>
    </w:p>
    <w:p w14:paraId="6A3618C6"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Przed każdą nową sytuacją omów ją z dzieckiem, by miało czas się z nią oswoić.</w:t>
      </w:r>
    </w:p>
    <w:p w14:paraId="38616089"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Nie zachęcaj dziecka do tłumienia negatywnych emocji, a ucz je przeżywać i okazywać w społecznie akceptowany sposób.</w:t>
      </w:r>
    </w:p>
    <w:p w14:paraId="0AC1443C"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Nie zwiększaj nadmiernie bodźców działających na dziecko, szczególnie jeśli jesteście w nowej dla dziecka sytuacji. To, co się da, pozostawcie niezmienione.</w:t>
      </w:r>
    </w:p>
    <w:p w14:paraId="33636AD2"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Dopasuj czas aktywności do potrzeb dziecka.</w:t>
      </w:r>
    </w:p>
    <w:p w14:paraId="0805B689"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 xml:space="preserve">Ucz dziecko rozpoznawać pierwsze oznaki </w:t>
      </w:r>
      <w:proofErr w:type="spellStart"/>
      <w:r w:rsidRPr="0099021B">
        <w:rPr>
          <w:rFonts w:ascii="Arial" w:hAnsi="Arial" w:cs="Arial"/>
          <w:kern w:val="24"/>
        </w:rPr>
        <w:t>przestymulowania</w:t>
      </w:r>
      <w:proofErr w:type="spellEnd"/>
      <w:r w:rsidRPr="0099021B">
        <w:rPr>
          <w:rFonts w:ascii="Arial" w:hAnsi="Arial" w:cs="Arial"/>
          <w:kern w:val="24"/>
        </w:rPr>
        <w:t>, aby w porę zrobić przerwę.</w:t>
      </w:r>
    </w:p>
    <w:p w14:paraId="5E385ABE"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Pomagaj dziecku, ale go nie wyręczaj.</w:t>
      </w:r>
    </w:p>
    <w:p w14:paraId="32FE14F9"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Zachęcaj dziecko do próbowania nowości, ale go nie zmuszaj.</w:t>
      </w:r>
    </w:p>
    <w:p w14:paraId="58776827"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Dostrzegaj i doceniaj mocne strony dziecka.</w:t>
      </w:r>
    </w:p>
    <w:p w14:paraId="77E375E2"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Ucz wysoko wrażliwe dziecko dostrzegania dobrych aspektów życia.</w:t>
      </w:r>
    </w:p>
    <w:p w14:paraId="6C2E5782"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Miej dla dziecka cierpliwość, tłumacz mu i wyjaśniaj.</w:t>
      </w:r>
    </w:p>
    <w:p w14:paraId="48E01288"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Zawsze wierz w dziecko i mów mu, że da sobie radę.</w:t>
      </w:r>
    </w:p>
    <w:p w14:paraId="5733D26E"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Czytaj książeczki o emocjach.</w:t>
      </w:r>
    </w:p>
    <w:p w14:paraId="7A1CBCCB"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Wprowadzaj zabawy sensoryczne.</w:t>
      </w:r>
    </w:p>
    <w:p w14:paraId="3B83BB19"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Akceptuj obawy – wytłumacz, że każdy bywa czasem onieśmielony i odczuwa strach</w:t>
      </w:r>
    </w:p>
    <w:p w14:paraId="47AD7198" w14:textId="77777777" w:rsidR="00045AB4" w:rsidRPr="0099021B" w:rsidRDefault="00045AB4" w:rsidP="00045AB4">
      <w:pPr>
        <w:autoSpaceDE w:val="0"/>
        <w:autoSpaceDN w:val="0"/>
        <w:adjustRightInd w:val="0"/>
        <w:spacing w:after="0" w:line="240" w:lineRule="auto"/>
        <w:ind w:left="540" w:hanging="540"/>
        <w:jc w:val="both"/>
        <w:rPr>
          <w:rFonts w:ascii="Arial" w:hAnsi="Arial" w:cs="Arial"/>
          <w:kern w:val="24"/>
        </w:rPr>
      </w:pPr>
    </w:p>
    <w:p w14:paraId="63EBA0F2" w14:textId="77777777" w:rsidR="00045AB4" w:rsidRPr="0099021B" w:rsidRDefault="00045AB4" w:rsidP="00045AB4">
      <w:pPr>
        <w:autoSpaceDE w:val="0"/>
        <w:autoSpaceDN w:val="0"/>
        <w:adjustRightInd w:val="0"/>
        <w:spacing w:after="0" w:line="240" w:lineRule="auto"/>
        <w:jc w:val="both"/>
        <w:rPr>
          <w:rFonts w:ascii="Arial" w:hAnsi="Arial" w:cs="Arial"/>
          <w:kern w:val="24"/>
        </w:rPr>
      </w:pPr>
    </w:p>
    <w:p w14:paraId="0D610340" w14:textId="77777777" w:rsidR="00045AB4" w:rsidRPr="0099021B" w:rsidRDefault="00045AB4" w:rsidP="00045AB4">
      <w:pPr>
        <w:autoSpaceDE w:val="0"/>
        <w:autoSpaceDN w:val="0"/>
        <w:adjustRightInd w:val="0"/>
        <w:spacing w:after="0" w:line="240" w:lineRule="auto"/>
        <w:jc w:val="both"/>
        <w:rPr>
          <w:rFonts w:ascii="Arial" w:hAnsi="Arial" w:cs="Arial"/>
          <w:kern w:val="24"/>
        </w:rPr>
      </w:pPr>
    </w:p>
    <w:p w14:paraId="5DC65908" w14:textId="3E8A0594" w:rsidR="00045AB4" w:rsidRPr="0099021B" w:rsidRDefault="00045AB4" w:rsidP="00045AB4">
      <w:pPr>
        <w:autoSpaceDE w:val="0"/>
        <w:autoSpaceDN w:val="0"/>
        <w:adjustRightInd w:val="0"/>
        <w:spacing w:after="0" w:line="240" w:lineRule="auto"/>
        <w:jc w:val="both"/>
        <w:rPr>
          <w:rFonts w:ascii="Arial" w:hAnsi="Arial" w:cs="Arial"/>
          <w:b/>
          <w:bCs/>
          <w:kern w:val="24"/>
          <w:u w:val="single"/>
        </w:rPr>
      </w:pPr>
      <w:r w:rsidRPr="0099021B">
        <w:rPr>
          <w:rFonts w:ascii="Arial" w:hAnsi="Arial" w:cs="Arial"/>
          <w:b/>
          <w:bCs/>
          <w:kern w:val="24"/>
          <w:u w:val="single"/>
        </w:rPr>
        <w:lastRenderedPageBreak/>
        <w:t xml:space="preserve">Dziecko </w:t>
      </w:r>
      <w:proofErr w:type="spellStart"/>
      <w:r w:rsidRPr="0099021B">
        <w:rPr>
          <w:rFonts w:ascii="Arial" w:hAnsi="Arial" w:cs="Arial"/>
          <w:b/>
          <w:bCs/>
          <w:kern w:val="24"/>
          <w:u w:val="single"/>
        </w:rPr>
        <w:t>wysokowrażliwe</w:t>
      </w:r>
      <w:proofErr w:type="spellEnd"/>
      <w:r w:rsidRPr="0099021B">
        <w:rPr>
          <w:rFonts w:ascii="Arial" w:hAnsi="Arial" w:cs="Arial"/>
          <w:b/>
          <w:bCs/>
          <w:kern w:val="24"/>
          <w:u w:val="single"/>
        </w:rPr>
        <w:t xml:space="preserve"> w szkole</w:t>
      </w:r>
      <w:r w:rsidR="0099021B" w:rsidRPr="0099021B">
        <w:rPr>
          <w:rFonts w:ascii="Arial" w:hAnsi="Arial" w:cs="Arial"/>
          <w:b/>
          <w:bCs/>
          <w:kern w:val="24"/>
          <w:u w:val="single"/>
        </w:rPr>
        <w:t xml:space="preserve">                                </w:t>
      </w:r>
      <w:r w:rsidR="0099021B" w:rsidRPr="0099021B">
        <w:rPr>
          <w:noProof/>
        </w:rPr>
        <w:t xml:space="preserve"> </w:t>
      </w:r>
      <w:r w:rsidR="0099021B" w:rsidRPr="0099021B">
        <w:rPr>
          <w:noProof/>
        </w:rPr>
        <w:drawing>
          <wp:inline distT="0" distB="0" distL="0" distR="0" wp14:anchorId="727E3239" wp14:editId="063A1CA3">
            <wp:extent cx="2217262" cy="1479950"/>
            <wp:effectExtent l="0" t="0" r="0" b="6350"/>
            <wp:docPr id="17410" name="Obraz 4" descr="Dziewczynka w klasie z plecakiem obserwująca koleżanki szkolne">
              <a:extLst xmlns:a="http://schemas.openxmlformats.org/drawingml/2006/main">
                <a:ext uri="{FF2B5EF4-FFF2-40B4-BE49-F238E27FC236}">
                  <a16:creationId xmlns:a16="http://schemas.microsoft.com/office/drawing/2014/main" id="{5FFA9C68-E793-4965-93AB-9C5C221C54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Obraz 4" descr="Dziewczynka w klasie z plecakiem obserwująca koleżanki szkolne">
                      <a:extLst>
                        <a:ext uri="{FF2B5EF4-FFF2-40B4-BE49-F238E27FC236}">
                          <a16:creationId xmlns:a16="http://schemas.microsoft.com/office/drawing/2014/main" id="{5FFA9C68-E793-4965-93AB-9C5C221C542E}"/>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4311" cy="1484655"/>
                    </a:xfrm>
                    <a:prstGeom prst="rect">
                      <a:avLst/>
                    </a:prstGeom>
                    <a:noFill/>
                    <a:ln>
                      <a:noFill/>
                    </a:ln>
                  </pic:spPr>
                </pic:pic>
              </a:graphicData>
            </a:graphic>
          </wp:inline>
        </w:drawing>
      </w:r>
    </w:p>
    <w:p w14:paraId="1D527D3F" w14:textId="77777777" w:rsidR="00045AB4" w:rsidRPr="0099021B" w:rsidRDefault="00045AB4" w:rsidP="00045AB4">
      <w:pPr>
        <w:pStyle w:val="Akapitzlist"/>
        <w:numPr>
          <w:ilvl w:val="0"/>
          <w:numId w:val="14"/>
        </w:numPr>
        <w:autoSpaceDE w:val="0"/>
        <w:autoSpaceDN w:val="0"/>
        <w:adjustRightInd w:val="0"/>
        <w:spacing w:after="0" w:line="240" w:lineRule="auto"/>
        <w:jc w:val="both"/>
        <w:rPr>
          <w:rFonts w:ascii="Arial" w:hAnsi="Arial" w:cs="Arial"/>
          <w:kern w:val="24"/>
        </w:rPr>
      </w:pPr>
      <w:r w:rsidRPr="0099021B">
        <w:rPr>
          <w:rFonts w:ascii="Arial" w:hAnsi="Arial" w:cs="Arial"/>
          <w:kern w:val="24"/>
        </w:rPr>
        <w:t>zwykle potrzebuje czasu na poradzenie sobie ze zmianą,</w:t>
      </w:r>
    </w:p>
    <w:p w14:paraId="009B9E9A" w14:textId="77777777" w:rsidR="00045AB4" w:rsidRPr="0099021B" w:rsidRDefault="00045AB4" w:rsidP="00045AB4">
      <w:pPr>
        <w:pStyle w:val="Akapitzlist"/>
        <w:numPr>
          <w:ilvl w:val="0"/>
          <w:numId w:val="14"/>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może nieco wolniej niż inni adaptować się do nowych warunków, a proces adaptacji będzie zależał, na ile dziecko poczuje się bezpieczne i akceptowane, </w:t>
      </w:r>
    </w:p>
    <w:p w14:paraId="6D201CB6" w14:textId="77777777" w:rsidR="00045AB4" w:rsidRPr="0099021B" w:rsidRDefault="00045AB4" w:rsidP="00045AB4">
      <w:pPr>
        <w:pStyle w:val="Akapitzlist"/>
        <w:numPr>
          <w:ilvl w:val="0"/>
          <w:numId w:val="14"/>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często  w nowej sytuacji będzie przyjmowało rolę obserwatora lub biernego uczestnika, </w:t>
      </w:r>
    </w:p>
    <w:p w14:paraId="03FA56C0" w14:textId="77777777" w:rsidR="00045AB4" w:rsidRPr="0099021B" w:rsidRDefault="00045AB4" w:rsidP="00045AB4">
      <w:pPr>
        <w:pStyle w:val="Akapitzlist"/>
        <w:numPr>
          <w:ilvl w:val="0"/>
          <w:numId w:val="14"/>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zwykle ma bogate słownictwo i bardziej dojrzałe przemyślenia, niż inni, ale sytuacje związane z odzywaniem się na forum, byciem w centrum uwagi często przeżywa jako stresujące i trudne, zazwyczaj nie jest to spowodowane brakiem umiejętności, a poziomem napięcia, jaki taka sytuacja wywołuje,    </w:t>
      </w:r>
    </w:p>
    <w:p w14:paraId="35DEC0AB" w14:textId="2EFE40FC" w:rsidR="00045AB4" w:rsidRPr="0099021B" w:rsidRDefault="00045AB4" w:rsidP="00045AB4">
      <w:pPr>
        <w:pStyle w:val="Akapitzlist"/>
        <w:numPr>
          <w:ilvl w:val="0"/>
          <w:numId w:val="14"/>
        </w:numPr>
        <w:autoSpaceDE w:val="0"/>
        <w:autoSpaceDN w:val="0"/>
        <w:adjustRightInd w:val="0"/>
        <w:spacing w:after="0" w:line="240" w:lineRule="auto"/>
        <w:jc w:val="both"/>
        <w:rPr>
          <w:rFonts w:ascii="Arial" w:hAnsi="Arial" w:cs="Arial"/>
          <w:kern w:val="24"/>
        </w:rPr>
      </w:pPr>
      <w:r w:rsidRPr="0099021B">
        <w:rPr>
          <w:rFonts w:ascii="Arial" w:hAnsi="Arial" w:cs="Arial"/>
          <w:kern w:val="24"/>
        </w:rPr>
        <w:t>zazwyczaj nauka przychodzi mu łatwiej dzięki łagodnym wskazówkom i cierpliwości  a nie karom, czy surowym uwagom,</w:t>
      </w:r>
    </w:p>
    <w:p w14:paraId="3D922D73" w14:textId="77777777" w:rsidR="00045AB4" w:rsidRPr="0099021B" w:rsidRDefault="00045AB4" w:rsidP="00045AB4">
      <w:pPr>
        <w:pStyle w:val="Akapitzlist"/>
        <w:numPr>
          <w:ilvl w:val="0"/>
          <w:numId w:val="14"/>
        </w:numPr>
        <w:autoSpaceDE w:val="0"/>
        <w:autoSpaceDN w:val="0"/>
        <w:adjustRightInd w:val="0"/>
        <w:spacing w:after="0" w:line="240" w:lineRule="auto"/>
        <w:jc w:val="both"/>
        <w:rPr>
          <w:rFonts w:ascii="Arial" w:hAnsi="Arial" w:cs="Arial"/>
          <w:kern w:val="24"/>
        </w:rPr>
      </w:pPr>
      <w:r w:rsidRPr="0099021B">
        <w:rPr>
          <w:rFonts w:ascii="Arial" w:hAnsi="Arial" w:cs="Arial"/>
          <w:kern w:val="24"/>
        </w:rPr>
        <w:t>nie zawsze zdolności, których zwykle posiada wiele, będą widoczne od pierwszego momentu, czasem „proces zakorzeniania się” w nowym miejscu może potrwać kilka tygodni, miesięcy albo lat,</w:t>
      </w:r>
    </w:p>
    <w:p w14:paraId="1C3282B6" w14:textId="22A17A3E" w:rsidR="00045AB4" w:rsidRPr="0099021B" w:rsidRDefault="00045AB4" w:rsidP="00045AB4">
      <w:pPr>
        <w:pStyle w:val="Akapitzlist"/>
        <w:numPr>
          <w:ilvl w:val="0"/>
          <w:numId w:val="14"/>
        </w:numPr>
        <w:autoSpaceDE w:val="0"/>
        <w:autoSpaceDN w:val="0"/>
        <w:adjustRightInd w:val="0"/>
        <w:spacing w:after="0" w:line="240" w:lineRule="auto"/>
        <w:jc w:val="both"/>
        <w:rPr>
          <w:rFonts w:ascii="Arial" w:hAnsi="Arial" w:cs="Arial"/>
          <w:kern w:val="24"/>
        </w:rPr>
      </w:pPr>
      <w:r w:rsidRPr="0099021B">
        <w:rPr>
          <w:rFonts w:ascii="Arial" w:hAnsi="Arial" w:cs="Arial"/>
          <w:kern w:val="24"/>
        </w:rPr>
        <w:t>niektóre dzieci, jeśli ich doświadczenia społeczne z wcześniejszych lat były pozytywne rozpoczynają  pierwsze lata szkolne z pozytywnym nastawieniem, wiarą w siebie i większą odpornością,</w:t>
      </w:r>
    </w:p>
    <w:p w14:paraId="58CD49EC" w14:textId="77777777" w:rsidR="00045AB4" w:rsidRPr="0099021B" w:rsidRDefault="00045AB4" w:rsidP="00045AB4">
      <w:pPr>
        <w:pStyle w:val="Akapitzlist"/>
        <w:numPr>
          <w:ilvl w:val="0"/>
          <w:numId w:val="14"/>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słyszy, widzi, przeżywa więcej niż inni, nie przepada za hałaśliwymi miejscami, </w:t>
      </w:r>
    </w:p>
    <w:p w14:paraId="5699B95A" w14:textId="77777777" w:rsidR="00045AB4" w:rsidRPr="0099021B" w:rsidRDefault="00045AB4" w:rsidP="00045AB4">
      <w:pPr>
        <w:pStyle w:val="Akapitzlist"/>
        <w:numPr>
          <w:ilvl w:val="0"/>
          <w:numId w:val="14"/>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z powodu nadmiaru bodźców, może szybciej niż inni czuć się przeciążone, zmęczone, </w:t>
      </w:r>
    </w:p>
    <w:p w14:paraId="62688AA2" w14:textId="77777777" w:rsidR="00045AB4" w:rsidRPr="0099021B" w:rsidRDefault="00045AB4" w:rsidP="00045AB4">
      <w:pPr>
        <w:pStyle w:val="Akapitzlist"/>
        <w:numPr>
          <w:ilvl w:val="0"/>
          <w:numId w:val="14"/>
        </w:numPr>
        <w:autoSpaceDE w:val="0"/>
        <w:autoSpaceDN w:val="0"/>
        <w:adjustRightInd w:val="0"/>
        <w:spacing w:after="0" w:line="240" w:lineRule="auto"/>
        <w:jc w:val="both"/>
        <w:rPr>
          <w:rFonts w:ascii="Arial" w:hAnsi="Arial" w:cs="Arial"/>
          <w:kern w:val="24"/>
        </w:rPr>
      </w:pPr>
      <w:r w:rsidRPr="0099021B">
        <w:rPr>
          <w:rFonts w:ascii="Arial" w:hAnsi="Arial" w:cs="Arial"/>
          <w:kern w:val="24"/>
        </w:rPr>
        <w:t>może wybierać ustronne miejsca, w których będzie się czuło komfortowo, np. będzie chciało zostać w klasie na przerwie zamiast wychodzenia na korytarz, itp. lub będzie próbowało się czasem odizolować, żeby odpocząć,</w:t>
      </w:r>
    </w:p>
    <w:p w14:paraId="5F9B59FE" w14:textId="77777777" w:rsidR="00045AB4" w:rsidRPr="0099021B" w:rsidRDefault="00045AB4" w:rsidP="00045AB4">
      <w:pPr>
        <w:pStyle w:val="Akapitzlist"/>
        <w:numPr>
          <w:ilvl w:val="0"/>
          <w:numId w:val="14"/>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czasem wyzwaniem może się stać ubiór, który w szkole zaczyna być bardziej formalny, dzieciom z nadwrażliwością sensoryczną często mogą przeszkadzać sztywne materiały, guziki, obcisłe ubrania, galowe stroje wymagane podczas uroczystości, </w:t>
      </w:r>
    </w:p>
    <w:p w14:paraId="65D849C0" w14:textId="77777777" w:rsidR="00045AB4" w:rsidRPr="0099021B" w:rsidRDefault="00045AB4" w:rsidP="00045AB4">
      <w:pPr>
        <w:pStyle w:val="Akapitzlist"/>
        <w:numPr>
          <w:ilvl w:val="0"/>
          <w:numId w:val="14"/>
        </w:numPr>
        <w:autoSpaceDE w:val="0"/>
        <w:autoSpaceDN w:val="0"/>
        <w:adjustRightInd w:val="0"/>
        <w:spacing w:after="0" w:line="240" w:lineRule="auto"/>
        <w:jc w:val="both"/>
        <w:rPr>
          <w:rFonts w:ascii="Arial" w:hAnsi="Arial" w:cs="Arial"/>
          <w:kern w:val="24"/>
        </w:rPr>
      </w:pPr>
      <w:r w:rsidRPr="0099021B">
        <w:rPr>
          <w:rFonts w:ascii="Arial" w:hAnsi="Arial" w:cs="Arial"/>
          <w:kern w:val="24"/>
        </w:rPr>
        <w:t>zmęczenie i sposób regenerowania sił może być ważnym czynnikiem w dalszym powodzeniu lub niepowodzeniu szkolnym dziecka,</w:t>
      </w:r>
    </w:p>
    <w:p w14:paraId="35923AD8" w14:textId="77777777" w:rsidR="00045AB4" w:rsidRPr="0099021B" w:rsidRDefault="00045AB4" w:rsidP="00045AB4">
      <w:pPr>
        <w:pStyle w:val="Akapitzlist"/>
        <w:numPr>
          <w:ilvl w:val="0"/>
          <w:numId w:val="14"/>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u dzieci </w:t>
      </w:r>
      <w:proofErr w:type="spellStart"/>
      <w:r w:rsidRPr="0099021B">
        <w:rPr>
          <w:rFonts w:ascii="Arial" w:hAnsi="Arial" w:cs="Arial"/>
          <w:kern w:val="24"/>
        </w:rPr>
        <w:t>wysokowrażliwych</w:t>
      </w:r>
      <w:proofErr w:type="spellEnd"/>
      <w:r w:rsidRPr="0099021B">
        <w:rPr>
          <w:rFonts w:ascii="Arial" w:hAnsi="Arial" w:cs="Arial"/>
          <w:kern w:val="24"/>
        </w:rPr>
        <w:t xml:space="preserve"> częściej niż u innych mogą  występować objawy psychosomatyczne w reakcji na stres, lęk, niepokój lub nierozwiązane konflikty typu: bóle głowy, brzucha, wymioty, niższa odporność na choroby, </w:t>
      </w:r>
    </w:p>
    <w:p w14:paraId="45E8401E" w14:textId="77777777" w:rsidR="00045AB4" w:rsidRPr="0099021B" w:rsidRDefault="00045AB4" w:rsidP="00045AB4">
      <w:pPr>
        <w:autoSpaceDE w:val="0"/>
        <w:autoSpaceDN w:val="0"/>
        <w:adjustRightInd w:val="0"/>
        <w:spacing w:after="0" w:line="240" w:lineRule="auto"/>
        <w:jc w:val="both"/>
        <w:rPr>
          <w:rFonts w:ascii="Arial" w:hAnsi="Arial" w:cs="Arial"/>
          <w:kern w:val="24"/>
        </w:rPr>
      </w:pPr>
    </w:p>
    <w:p w14:paraId="2BA42215" w14:textId="77777777" w:rsidR="0099021B" w:rsidRDefault="0099021B" w:rsidP="00045AB4">
      <w:pPr>
        <w:autoSpaceDE w:val="0"/>
        <w:autoSpaceDN w:val="0"/>
        <w:adjustRightInd w:val="0"/>
        <w:spacing w:after="0" w:line="240" w:lineRule="auto"/>
        <w:jc w:val="both"/>
        <w:rPr>
          <w:rFonts w:ascii="Arial" w:hAnsi="Arial" w:cs="Arial"/>
          <w:b/>
          <w:bCs/>
          <w:kern w:val="24"/>
          <w:u w:val="single"/>
        </w:rPr>
      </w:pPr>
    </w:p>
    <w:p w14:paraId="1EB2C2EA" w14:textId="77777777" w:rsidR="0099021B" w:rsidRDefault="0099021B" w:rsidP="00045AB4">
      <w:pPr>
        <w:autoSpaceDE w:val="0"/>
        <w:autoSpaceDN w:val="0"/>
        <w:adjustRightInd w:val="0"/>
        <w:spacing w:after="0" w:line="240" w:lineRule="auto"/>
        <w:jc w:val="both"/>
        <w:rPr>
          <w:rFonts w:ascii="Arial" w:hAnsi="Arial" w:cs="Arial"/>
          <w:b/>
          <w:bCs/>
          <w:kern w:val="24"/>
          <w:u w:val="single"/>
        </w:rPr>
      </w:pPr>
    </w:p>
    <w:p w14:paraId="672B29EE" w14:textId="77777777" w:rsidR="0099021B" w:rsidRDefault="0099021B" w:rsidP="00045AB4">
      <w:pPr>
        <w:autoSpaceDE w:val="0"/>
        <w:autoSpaceDN w:val="0"/>
        <w:adjustRightInd w:val="0"/>
        <w:spacing w:after="0" w:line="240" w:lineRule="auto"/>
        <w:jc w:val="both"/>
        <w:rPr>
          <w:rFonts w:ascii="Arial" w:hAnsi="Arial" w:cs="Arial"/>
          <w:b/>
          <w:bCs/>
          <w:kern w:val="24"/>
          <w:u w:val="single"/>
        </w:rPr>
      </w:pPr>
    </w:p>
    <w:p w14:paraId="24FF9A91" w14:textId="77777777" w:rsidR="0099021B" w:rsidRDefault="0099021B" w:rsidP="00045AB4">
      <w:pPr>
        <w:autoSpaceDE w:val="0"/>
        <w:autoSpaceDN w:val="0"/>
        <w:adjustRightInd w:val="0"/>
        <w:spacing w:after="0" w:line="240" w:lineRule="auto"/>
        <w:jc w:val="both"/>
        <w:rPr>
          <w:rFonts w:ascii="Arial" w:hAnsi="Arial" w:cs="Arial"/>
          <w:b/>
          <w:bCs/>
          <w:kern w:val="24"/>
          <w:u w:val="single"/>
        </w:rPr>
      </w:pPr>
    </w:p>
    <w:p w14:paraId="3FB40B81" w14:textId="77777777" w:rsidR="0099021B" w:rsidRDefault="0099021B" w:rsidP="00045AB4">
      <w:pPr>
        <w:autoSpaceDE w:val="0"/>
        <w:autoSpaceDN w:val="0"/>
        <w:adjustRightInd w:val="0"/>
        <w:spacing w:after="0" w:line="240" w:lineRule="auto"/>
        <w:jc w:val="both"/>
        <w:rPr>
          <w:rFonts w:ascii="Arial" w:hAnsi="Arial" w:cs="Arial"/>
          <w:b/>
          <w:bCs/>
          <w:kern w:val="24"/>
          <w:u w:val="single"/>
        </w:rPr>
      </w:pPr>
    </w:p>
    <w:p w14:paraId="1C5CEEF7" w14:textId="7CD98443" w:rsidR="00045AB4" w:rsidRPr="0099021B" w:rsidRDefault="00045AB4" w:rsidP="00045AB4">
      <w:pPr>
        <w:autoSpaceDE w:val="0"/>
        <w:autoSpaceDN w:val="0"/>
        <w:adjustRightInd w:val="0"/>
        <w:spacing w:after="0" w:line="240" w:lineRule="auto"/>
        <w:jc w:val="both"/>
        <w:rPr>
          <w:rFonts w:ascii="Arial" w:hAnsi="Arial" w:cs="Arial"/>
          <w:b/>
          <w:bCs/>
          <w:kern w:val="24"/>
          <w:u w:val="single"/>
        </w:rPr>
      </w:pPr>
      <w:r w:rsidRPr="0099021B">
        <w:rPr>
          <w:rFonts w:ascii="Arial" w:hAnsi="Arial" w:cs="Arial"/>
          <w:b/>
          <w:bCs/>
          <w:kern w:val="24"/>
          <w:u w:val="single"/>
        </w:rPr>
        <w:lastRenderedPageBreak/>
        <w:t xml:space="preserve">Dziecko </w:t>
      </w:r>
      <w:proofErr w:type="spellStart"/>
      <w:r w:rsidRPr="0099021B">
        <w:rPr>
          <w:rFonts w:ascii="Arial" w:hAnsi="Arial" w:cs="Arial"/>
          <w:b/>
          <w:bCs/>
          <w:kern w:val="24"/>
          <w:u w:val="single"/>
        </w:rPr>
        <w:t>wysokowrażliwe</w:t>
      </w:r>
      <w:proofErr w:type="spellEnd"/>
      <w:r w:rsidRPr="0099021B">
        <w:rPr>
          <w:rFonts w:ascii="Arial" w:hAnsi="Arial" w:cs="Arial"/>
          <w:b/>
          <w:bCs/>
          <w:kern w:val="24"/>
          <w:u w:val="single"/>
        </w:rPr>
        <w:t xml:space="preserve"> w szkole</w:t>
      </w:r>
      <w:r w:rsidRPr="0099021B">
        <w:rPr>
          <w:rFonts w:ascii="Arial" w:hAnsi="Arial" w:cs="Arial"/>
          <w:b/>
          <w:bCs/>
          <w:kern w:val="24"/>
          <w:u w:val="single"/>
        </w:rPr>
        <w:t xml:space="preserve"> </w:t>
      </w:r>
      <w:r w:rsidRPr="0099021B">
        <w:rPr>
          <w:rFonts w:ascii="Arial" w:hAnsi="Arial" w:cs="Arial"/>
          <w:b/>
          <w:bCs/>
          <w:kern w:val="24"/>
          <w:u w:val="single"/>
        </w:rPr>
        <w:t>– na co zwrócić uwagę?</w:t>
      </w:r>
      <w:r w:rsidRPr="0099021B">
        <w:rPr>
          <w:rFonts w:ascii="Arial" w:hAnsi="Arial" w:cs="Arial"/>
          <w:b/>
          <w:bCs/>
          <w:kern w:val="24"/>
          <w:u w:val="single"/>
        </w:rPr>
        <w:t xml:space="preserve"> </w:t>
      </w:r>
    </w:p>
    <w:p w14:paraId="10C89405" w14:textId="77777777" w:rsidR="00045AB4" w:rsidRPr="0099021B" w:rsidRDefault="00045AB4" w:rsidP="00045AB4">
      <w:pPr>
        <w:autoSpaceDE w:val="0"/>
        <w:autoSpaceDN w:val="0"/>
        <w:adjustRightInd w:val="0"/>
        <w:spacing w:after="0" w:line="240" w:lineRule="auto"/>
        <w:jc w:val="both"/>
        <w:rPr>
          <w:rFonts w:ascii="Arial" w:hAnsi="Arial" w:cs="Arial"/>
          <w:b/>
          <w:bCs/>
          <w:kern w:val="24"/>
        </w:rPr>
      </w:pPr>
    </w:p>
    <w:p w14:paraId="1E9BF6C6" w14:textId="1266E76A" w:rsidR="00045AB4" w:rsidRPr="0099021B" w:rsidRDefault="00045AB4" w:rsidP="00045AB4">
      <w:pPr>
        <w:autoSpaceDE w:val="0"/>
        <w:autoSpaceDN w:val="0"/>
        <w:adjustRightInd w:val="0"/>
        <w:spacing w:after="0" w:line="240" w:lineRule="auto"/>
        <w:jc w:val="both"/>
        <w:rPr>
          <w:rFonts w:ascii="Arial" w:hAnsi="Arial" w:cs="Arial"/>
          <w:b/>
          <w:bCs/>
          <w:kern w:val="24"/>
        </w:rPr>
      </w:pPr>
      <w:r w:rsidRPr="0099021B">
        <w:rPr>
          <w:rFonts w:ascii="Arial" w:hAnsi="Arial" w:cs="Arial"/>
          <w:b/>
          <w:bCs/>
          <w:kern w:val="24"/>
        </w:rPr>
        <w:t>Naucz dziecko odpoczywania</w:t>
      </w:r>
    </w:p>
    <w:p w14:paraId="6056CBA4" w14:textId="77777777" w:rsidR="00045AB4" w:rsidRPr="0099021B" w:rsidRDefault="00045AB4" w:rsidP="00045AB4">
      <w:pPr>
        <w:numPr>
          <w:ilvl w:val="0"/>
          <w:numId w:val="5"/>
        </w:numPr>
        <w:autoSpaceDE w:val="0"/>
        <w:autoSpaceDN w:val="0"/>
        <w:adjustRightInd w:val="0"/>
        <w:spacing w:after="0" w:line="240" w:lineRule="auto"/>
        <w:ind w:left="1080" w:hanging="450"/>
        <w:jc w:val="both"/>
        <w:rPr>
          <w:rFonts w:ascii="Arial" w:hAnsi="Arial" w:cs="Arial"/>
        </w:rPr>
      </w:pPr>
      <w:r w:rsidRPr="0099021B">
        <w:rPr>
          <w:rFonts w:ascii="Arial" w:hAnsi="Arial" w:cs="Arial"/>
        </w:rPr>
        <w:t xml:space="preserve">dzieci o wysokiej wrażliwości zwykle są również wrażliwe na piękno, sztukę, lubią kontakt z przyrodą, spacery, bieganie, aktywność plastyczną, muzykę, staraj się, aby znaleźć z dzieckiem czas na takie chwile z pięknem jak najczęściej,  </w:t>
      </w:r>
    </w:p>
    <w:p w14:paraId="7CCF37E1" w14:textId="77777777" w:rsidR="00045AB4" w:rsidRPr="0099021B" w:rsidRDefault="00045AB4" w:rsidP="00045AB4">
      <w:pPr>
        <w:numPr>
          <w:ilvl w:val="0"/>
          <w:numId w:val="5"/>
        </w:numPr>
        <w:autoSpaceDE w:val="0"/>
        <w:autoSpaceDN w:val="0"/>
        <w:adjustRightInd w:val="0"/>
        <w:spacing w:after="0" w:line="240" w:lineRule="auto"/>
        <w:ind w:left="1080" w:hanging="450"/>
        <w:jc w:val="both"/>
        <w:rPr>
          <w:rFonts w:ascii="Arial" w:hAnsi="Arial" w:cs="Arial"/>
        </w:rPr>
      </w:pPr>
      <w:r w:rsidRPr="0099021B">
        <w:rPr>
          <w:rFonts w:ascii="Arial" w:hAnsi="Arial" w:cs="Arial"/>
        </w:rPr>
        <w:t>tzw. „</w:t>
      </w:r>
      <w:proofErr w:type="spellStart"/>
      <w:r w:rsidRPr="0099021B">
        <w:rPr>
          <w:rFonts w:ascii="Arial" w:hAnsi="Arial" w:cs="Arial"/>
        </w:rPr>
        <w:t>nicnierobienie</w:t>
      </w:r>
      <w:proofErr w:type="spellEnd"/>
      <w:r w:rsidRPr="0099021B">
        <w:rPr>
          <w:rFonts w:ascii="Arial" w:hAnsi="Arial" w:cs="Arial"/>
        </w:rPr>
        <w:t>” może być dla nich dużą wartością, pamiętaj, że dziecko, które przeżywa świat o wiele bardziej intensywnie niż inni bardzo często myśli, analizuje, jego mózg pracuje non stop, czas kiedy nie musi tego robić, kiedy po prostu będzie mogło pomyśleć o „niebieskich migdałach” i poleżeć pod kocem z kubkiem kakao może być dla niego bardzo wartościowy,</w:t>
      </w:r>
    </w:p>
    <w:p w14:paraId="349FA2C2" w14:textId="77777777" w:rsidR="00045AB4" w:rsidRPr="0099021B" w:rsidRDefault="00045AB4" w:rsidP="00045AB4">
      <w:pPr>
        <w:numPr>
          <w:ilvl w:val="0"/>
          <w:numId w:val="5"/>
        </w:numPr>
        <w:autoSpaceDE w:val="0"/>
        <w:autoSpaceDN w:val="0"/>
        <w:adjustRightInd w:val="0"/>
        <w:spacing w:after="0" w:line="240" w:lineRule="auto"/>
        <w:ind w:left="1080" w:hanging="450"/>
        <w:jc w:val="both"/>
        <w:rPr>
          <w:rFonts w:ascii="Arial" w:hAnsi="Arial" w:cs="Arial"/>
        </w:rPr>
      </w:pPr>
      <w:r w:rsidRPr="0099021B">
        <w:rPr>
          <w:rFonts w:ascii="Arial" w:hAnsi="Arial" w:cs="Arial"/>
        </w:rPr>
        <w:t>szukajcie sposobów na szybkie regenerowanie sił, łapanie dystansu i wyciszenie, kiedy dłuższy odpoczynek nie jest możliwy, np. co i gdzie można zrobić w szkole, w czasie przerwy, żeby poczuć się lepiej,</w:t>
      </w:r>
    </w:p>
    <w:p w14:paraId="6B33B53B" w14:textId="77777777" w:rsidR="00045AB4" w:rsidRPr="0099021B" w:rsidRDefault="00045AB4" w:rsidP="00045AB4">
      <w:pPr>
        <w:numPr>
          <w:ilvl w:val="0"/>
          <w:numId w:val="6"/>
        </w:numPr>
        <w:autoSpaceDE w:val="0"/>
        <w:autoSpaceDN w:val="0"/>
        <w:adjustRightInd w:val="0"/>
        <w:spacing w:after="0" w:line="240" w:lineRule="auto"/>
        <w:ind w:left="540" w:hanging="540"/>
        <w:jc w:val="both"/>
        <w:rPr>
          <w:rFonts w:ascii="Arial" w:hAnsi="Arial" w:cs="Arial"/>
          <w:b/>
          <w:bCs/>
          <w:kern w:val="24"/>
        </w:rPr>
      </w:pPr>
      <w:r w:rsidRPr="0099021B">
        <w:rPr>
          <w:rFonts w:ascii="Arial" w:hAnsi="Arial" w:cs="Arial"/>
          <w:b/>
          <w:bCs/>
          <w:kern w:val="24"/>
        </w:rPr>
        <w:t>Pamiętaj, że prawdopodobnie jest empatyczne, to oznacza, że:</w:t>
      </w:r>
    </w:p>
    <w:p w14:paraId="39BC8096" w14:textId="77777777" w:rsidR="00045AB4" w:rsidRPr="0099021B" w:rsidRDefault="00045AB4" w:rsidP="00045AB4">
      <w:pPr>
        <w:numPr>
          <w:ilvl w:val="0"/>
          <w:numId w:val="5"/>
        </w:numPr>
        <w:autoSpaceDE w:val="0"/>
        <w:autoSpaceDN w:val="0"/>
        <w:adjustRightInd w:val="0"/>
        <w:spacing w:after="0" w:line="240" w:lineRule="auto"/>
        <w:ind w:left="1170" w:hanging="450"/>
        <w:jc w:val="both"/>
        <w:rPr>
          <w:rFonts w:ascii="Arial" w:hAnsi="Arial" w:cs="Arial"/>
        </w:rPr>
      </w:pPr>
      <w:r w:rsidRPr="0099021B">
        <w:rPr>
          <w:rFonts w:ascii="Arial" w:hAnsi="Arial" w:cs="Arial"/>
        </w:rPr>
        <w:t xml:space="preserve">wyczuje emocje innych osób, Twoje, kiedy gonisz się rano, kierowców na jezdni w drodze do szkoły, pani sprzątaczki na schodach szkoły, nauczycielki, innych dzieci, wyczuje każde drobne oznaki zdenerwowania czy złości, czasem biorąc winę na siebie   </w:t>
      </w:r>
    </w:p>
    <w:p w14:paraId="0F9DC08E" w14:textId="77777777" w:rsidR="00045AB4" w:rsidRPr="0099021B" w:rsidRDefault="00045AB4" w:rsidP="00045AB4">
      <w:pPr>
        <w:numPr>
          <w:ilvl w:val="0"/>
          <w:numId w:val="5"/>
        </w:numPr>
        <w:autoSpaceDE w:val="0"/>
        <w:autoSpaceDN w:val="0"/>
        <w:adjustRightInd w:val="0"/>
        <w:spacing w:after="0" w:line="240" w:lineRule="auto"/>
        <w:ind w:left="1170" w:hanging="450"/>
        <w:jc w:val="both"/>
        <w:rPr>
          <w:rFonts w:ascii="Arial" w:hAnsi="Arial" w:cs="Arial"/>
        </w:rPr>
      </w:pPr>
      <w:r w:rsidRPr="0099021B">
        <w:rPr>
          <w:rFonts w:ascii="Arial" w:hAnsi="Arial" w:cs="Arial"/>
        </w:rPr>
        <w:t xml:space="preserve">prawdopodobnie zauważy trudności innych dzieci, będzie tym przejęte, czasem będzie chciało przejmować odpowiedzialność za rozwiązywanie ich problemów,  </w:t>
      </w:r>
    </w:p>
    <w:p w14:paraId="31F0B4B2" w14:textId="77777777" w:rsidR="00045AB4" w:rsidRPr="0099021B" w:rsidRDefault="00045AB4" w:rsidP="00045AB4">
      <w:pPr>
        <w:numPr>
          <w:ilvl w:val="0"/>
          <w:numId w:val="5"/>
        </w:numPr>
        <w:autoSpaceDE w:val="0"/>
        <w:autoSpaceDN w:val="0"/>
        <w:adjustRightInd w:val="0"/>
        <w:spacing w:after="0" w:line="240" w:lineRule="auto"/>
        <w:ind w:left="1170" w:hanging="450"/>
        <w:jc w:val="both"/>
        <w:rPr>
          <w:rFonts w:ascii="Arial" w:hAnsi="Arial" w:cs="Arial"/>
        </w:rPr>
      </w:pPr>
      <w:r w:rsidRPr="0099021B">
        <w:rPr>
          <w:rFonts w:ascii="Arial" w:hAnsi="Arial" w:cs="Arial"/>
        </w:rPr>
        <w:t xml:space="preserve">będzie miało tendencję do opiekowania się innymi, to pozytywna cecha, ale w nadmiarze, może być mocno obciążająca, </w:t>
      </w:r>
    </w:p>
    <w:p w14:paraId="7A50D179" w14:textId="7926C676" w:rsidR="00045AB4" w:rsidRPr="0099021B" w:rsidRDefault="00045AB4" w:rsidP="00045AB4">
      <w:pPr>
        <w:numPr>
          <w:ilvl w:val="0"/>
          <w:numId w:val="5"/>
        </w:numPr>
        <w:autoSpaceDE w:val="0"/>
        <w:autoSpaceDN w:val="0"/>
        <w:adjustRightInd w:val="0"/>
        <w:spacing w:after="0" w:line="240" w:lineRule="auto"/>
        <w:ind w:left="1170" w:hanging="450"/>
        <w:jc w:val="both"/>
        <w:rPr>
          <w:rFonts w:ascii="Arial" w:hAnsi="Arial" w:cs="Arial"/>
        </w:rPr>
      </w:pPr>
      <w:r w:rsidRPr="0099021B">
        <w:rPr>
          <w:rFonts w:ascii="Arial" w:hAnsi="Arial" w:cs="Arial"/>
        </w:rPr>
        <w:t xml:space="preserve">warto uczyć dziecko, że każdy jest odpowiedzialny za swoje uczucia, można próbować komuś pomagać, ale dbając również o swoje zasoby. </w:t>
      </w:r>
    </w:p>
    <w:p w14:paraId="5F9890C8" w14:textId="7AF7227E" w:rsidR="00045AB4" w:rsidRPr="0099021B" w:rsidRDefault="00045AB4" w:rsidP="00045AB4">
      <w:pPr>
        <w:autoSpaceDE w:val="0"/>
        <w:autoSpaceDN w:val="0"/>
        <w:adjustRightInd w:val="0"/>
        <w:spacing w:after="0" w:line="240" w:lineRule="auto"/>
        <w:jc w:val="both"/>
        <w:rPr>
          <w:rFonts w:ascii="Arial" w:hAnsi="Arial" w:cs="Arial"/>
        </w:rPr>
      </w:pPr>
    </w:p>
    <w:p w14:paraId="75F333CE" w14:textId="77777777" w:rsidR="00045AB4" w:rsidRPr="0099021B" w:rsidRDefault="00045AB4" w:rsidP="00045AB4">
      <w:pPr>
        <w:autoSpaceDE w:val="0"/>
        <w:autoSpaceDN w:val="0"/>
        <w:adjustRightInd w:val="0"/>
        <w:spacing w:after="0" w:line="240" w:lineRule="auto"/>
        <w:jc w:val="both"/>
        <w:rPr>
          <w:rFonts w:ascii="Arial" w:hAnsi="Arial" w:cs="Arial"/>
        </w:rPr>
      </w:pPr>
    </w:p>
    <w:p w14:paraId="098113BC" w14:textId="6B0A58A8" w:rsidR="00045AB4" w:rsidRPr="0099021B" w:rsidRDefault="00045AB4" w:rsidP="00045AB4">
      <w:pPr>
        <w:autoSpaceDE w:val="0"/>
        <w:autoSpaceDN w:val="0"/>
        <w:adjustRightInd w:val="0"/>
        <w:spacing w:after="0" w:line="240" w:lineRule="auto"/>
        <w:jc w:val="both"/>
        <w:rPr>
          <w:rFonts w:ascii="Arial" w:hAnsi="Arial" w:cs="Arial"/>
          <w:b/>
          <w:bCs/>
          <w:kern w:val="24"/>
          <w:u w:val="single"/>
        </w:rPr>
      </w:pPr>
      <w:r w:rsidRPr="0099021B">
        <w:rPr>
          <w:rFonts w:ascii="Arial" w:hAnsi="Arial" w:cs="Arial"/>
          <w:b/>
          <w:bCs/>
          <w:kern w:val="24"/>
          <w:u w:val="single"/>
        </w:rPr>
        <w:t>Wysoka wrażliwość a okres nastoletni</w:t>
      </w:r>
      <w:r w:rsidR="0099021B" w:rsidRPr="0099021B">
        <w:rPr>
          <w:rFonts w:ascii="Arial" w:hAnsi="Arial" w:cs="Arial"/>
          <w:b/>
          <w:bCs/>
          <w:kern w:val="24"/>
          <w:u w:val="single"/>
        </w:rPr>
        <w:t xml:space="preserve">                        </w:t>
      </w:r>
      <w:r w:rsidR="0099021B" w:rsidRPr="0099021B">
        <w:rPr>
          <w:noProof/>
        </w:rPr>
        <w:drawing>
          <wp:inline distT="0" distB="0" distL="0" distR="0" wp14:anchorId="40464ACE" wp14:editId="71C06F9A">
            <wp:extent cx="2152650" cy="1435100"/>
            <wp:effectExtent l="0" t="0" r="0" b="0"/>
            <wp:docPr id="20484" name="Obraz 4" descr="Azjatycka uczennica pisząca kredą na tablicy w klasie">
              <a:extLst xmlns:a="http://schemas.openxmlformats.org/drawingml/2006/main">
                <a:ext uri="{FF2B5EF4-FFF2-40B4-BE49-F238E27FC236}">
                  <a16:creationId xmlns:a16="http://schemas.microsoft.com/office/drawing/2014/main" id="{50F82889-1405-4797-BF70-0761273DC3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Obraz 4" descr="Azjatycka uczennica pisząca kredą na tablicy w klasie">
                      <a:extLst>
                        <a:ext uri="{FF2B5EF4-FFF2-40B4-BE49-F238E27FC236}">
                          <a16:creationId xmlns:a16="http://schemas.microsoft.com/office/drawing/2014/main" id="{50F82889-1405-4797-BF70-0761273DC3C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5869" cy="1437246"/>
                    </a:xfrm>
                    <a:prstGeom prst="rect">
                      <a:avLst/>
                    </a:prstGeom>
                    <a:noFill/>
                    <a:ln>
                      <a:noFill/>
                    </a:ln>
                  </pic:spPr>
                </pic:pic>
              </a:graphicData>
            </a:graphic>
          </wp:inline>
        </w:drawing>
      </w:r>
      <w:r w:rsidR="0099021B" w:rsidRPr="0099021B">
        <w:rPr>
          <w:rFonts w:ascii="Arial" w:hAnsi="Arial" w:cs="Arial"/>
          <w:b/>
          <w:bCs/>
          <w:kern w:val="24"/>
          <w:u w:val="single"/>
        </w:rPr>
        <w:t xml:space="preserve"> </w:t>
      </w:r>
    </w:p>
    <w:p w14:paraId="37DEC1AE" w14:textId="77777777" w:rsidR="00045AB4" w:rsidRPr="0099021B" w:rsidRDefault="00045AB4" w:rsidP="00045AB4">
      <w:pPr>
        <w:autoSpaceDE w:val="0"/>
        <w:autoSpaceDN w:val="0"/>
        <w:adjustRightInd w:val="0"/>
        <w:spacing w:after="0" w:line="240" w:lineRule="auto"/>
        <w:jc w:val="both"/>
        <w:rPr>
          <w:rFonts w:ascii="Arial" w:hAnsi="Arial" w:cs="Arial"/>
          <w:kern w:val="24"/>
        </w:rPr>
      </w:pPr>
      <w:r w:rsidRPr="0099021B">
        <w:rPr>
          <w:rFonts w:ascii="Arial" w:hAnsi="Arial" w:cs="Arial"/>
          <w:kern w:val="24"/>
        </w:rPr>
        <w:t>Wiele zależy od tego:</w:t>
      </w:r>
    </w:p>
    <w:p w14:paraId="77B8F465" w14:textId="77777777" w:rsidR="00045AB4" w:rsidRPr="0099021B" w:rsidRDefault="00045AB4" w:rsidP="00045AB4">
      <w:pPr>
        <w:numPr>
          <w:ilvl w:val="0"/>
          <w:numId w:val="4"/>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 xml:space="preserve"> jak przebiegły wcześniejsze lata życia?</w:t>
      </w:r>
    </w:p>
    <w:p w14:paraId="0D84ABC6" w14:textId="77777777" w:rsidR="00045AB4" w:rsidRPr="0099021B" w:rsidRDefault="00045AB4" w:rsidP="00045AB4">
      <w:pPr>
        <w:numPr>
          <w:ilvl w:val="0"/>
          <w:numId w:val="4"/>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czy dziecko nauczyło się samoregulacji emocji, sposobów rozładowania napięcia i powrotu do równowagi emocjonalnej?</w:t>
      </w:r>
    </w:p>
    <w:p w14:paraId="35BE7FC1" w14:textId="77777777" w:rsidR="00045AB4" w:rsidRPr="0099021B" w:rsidRDefault="00045AB4" w:rsidP="00045AB4">
      <w:pPr>
        <w:numPr>
          <w:ilvl w:val="0"/>
          <w:numId w:val="4"/>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czy znalazło sposób na równoważenie czasu dla siebie i odpoczynek i bycie z innymi?</w:t>
      </w:r>
    </w:p>
    <w:p w14:paraId="6837EB20" w14:textId="77777777" w:rsidR="00045AB4" w:rsidRPr="0099021B" w:rsidRDefault="00045AB4" w:rsidP="00045AB4">
      <w:pPr>
        <w:numPr>
          <w:ilvl w:val="0"/>
          <w:numId w:val="4"/>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czy ma poczucie akceptacji i wsparcia w grupie rówieśniczej, w rodzinie, wśród innych dorosłych (nauczyciel, trener, prowadzący zajęcia dodatkowe)?</w:t>
      </w:r>
    </w:p>
    <w:p w14:paraId="44440690" w14:textId="77777777" w:rsidR="00045AB4" w:rsidRPr="0099021B" w:rsidRDefault="00045AB4" w:rsidP="00045AB4">
      <w:pPr>
        <w:numPr>
          <w:ilvl w:val="0"/>
          <w:numId w:val="4"/>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czy ma poczucie więzi i przynależności do rówieśników, co oznacza, że czuje się dla kogoś ważny/ważna?</w:t>
      </w:r>
    </w:p>
    <w:p w14:paraId="00BC9749" w14:textId="77777777" w:rsidR="00045AB4" w:rsidRPr="0099021B" w:rsidRDefault="00045AB4" w:rsidP="00045AB4">
      <w:pPr>
        <w:numPr>
          <w:ilvl w:val="0"/>
          <w:numId w:val="4"/>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 xml:space="preserve">czy jest jakiś obszar umiejętności, które są jego/jej mocną stroną? </w:t>
      </w:r>
    </w:p>
    <w:p w14:paraId="16424829" w14:textId="77777777" w:rsidR="0099021B" w:rsidRPr="0099021B" w:rsidRDefault="0099021B" w:rsidP="00045AB4">
      <w:pPr>
        <w:autoSpaceDE w:val="0"/>
        <w:autoSpaceDN w:val="0"/>
        <w:adjustRightInd w:val="0"/>
        <w:spacing w:after="0" w:line="240" w:lineRule="auto"/>
        <w:jc w:val="both"/>
        <w:rPr>
          <w:rFonts w:ascii="Arial" w:hAnsi="Arial" w:cs="Arial"/>
          <w:b/>
          <w:bCs/>
          <w:kern w:val="24"/>
        </w:rPr>
      </w:pPr>
    </w:p>
    <w:p w14:paraId="600A991A" w14:textId="77777777" w:rsidR="0099021B" w:rsidRPr="0099021B" w:rsidRDefault="0099021B" w:rsidP="00045AB4">
      <w:pPr>
        <w:autoSpaceDE w:val="0"/>
        <w:autoSpaceDN w:val="0"/>
        <w:adjustRightInd w:val="0"/>
        <w:spacing w:after="0" w:line="240" w:lineRule="auto"/>
        <w:jc w:val="both"/>
        <w:rPr>
          <w:rFonts w:ascii="Arial" w:hAnsi="Arial" w:cs="Arial"/>
          <w:b/>
          <w:bCs/>
          <w:kern w:val="24"/>
        </w:rPr>
      </w:pPr>
    </w:p>
    <w:p w14:paraId="6D6C0F9A" w14:textId="07D70C96" w:rsidR="00045AB4" w:rsidRPr="0099021B" w:rsidRDefault="00045AB4" w:rsidP="00045AB4">
      <w:p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Okres nastoletni to z zasady okres wielu przemian, burzy i naporu, okres buntu, labilności emocjonalnej młodego człowieka. Wymaga on dużych pokładów cierpliwości i mądrości ze strony rodzica. </w:t>
      </w:r>
    </w:p>
    <w:p w14:paraId="659F6EA5" w14:textId="77777777" w:rsidR="00045AB4" w:rsidRPr="0099021B" w:rsidRDefault="00045AB4" w:rsidP="00045AB4">
      <w:pPr>
        <w:autoSpaceDE w:val="0"/>
        <w:autoSpaceDN w:val="0"/>
        <w:adjustRightInd w:val="0"/>
        <w:spacing w:after="0" w:line="240" w:lineRule="auto"/>
        <w:jc w:val="both"/>
        <w:rPr>
          <w:rFonts w:ascii="Arial" w:hAnsi="Arial" w:cs="Arial"/>
          <w:kern w:val="24"/>
        </w:rPr>
      </w:pPr>
      <w:r w:rsidRPr="0099021B">
        <w:rPr>
          <w:rFonts w:ascii="Arial" w:hAnsi="Arial" w:cs="Arial"/>
          <w:kern w:val="24"/>
        </w:rPr>
        <w:t>To również czas dużej potrzeby przynależności do rówieśników, przebywania w ich gronie, bycia podobnymi do nich.</w:t>
      </w:r>
    </w:p>
    <w:p w14:paraId="306498C4" w14:textId="77777777" w:rsidR="00045AB4" w:rsidRPr="0099021B" w:rsidRDefault="00045AB4" w:rsidP="00045AB4">
      <w:p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Co może nas zaskoczyć w dojrzewaniu </w:t>
      </w:r>
      <w:proofErr w:type="spellStart"/>
      <w:r w:rsidRPr="0099021B">
        <w:rPr>
          <w:rFonts w:ascii="Arial" w:hAnsi="Arial" w:cs="Arial"/>
          <w:kern w:val="24"/>
        </w:rPr>
        <w:t>wysokowrażliwych</w:t>
      </w:r>
      <w:proofErr w:type="spellEnd"/>
      <w:r w:rsidRPr="0099021B">
        <w:rPr>
          <w:rFonts w:ascii="Arial" w:hAnsi="Arial" w:cs="Arial"/>
          <w:kern w:val="24"/>
        </w:rPr>
        <w:t xml:space="preserve"> nastolatków:</w:t>
      </w:r>
    </w:p>
    <w:p w14:paraId="1E457577" w14:textId="77777777" w:rsidR="00045AB4" w:rsidRPr="0099021B" w:rsidRDefault="00045AB4" w:rsidP="00045AB4">
      <w:pPr>
        <w:pStyle w:val="Akapitzlist"/>
        <w:numPr>
          <w:ilvl w:val="0"/>
          <w:numId w:val="16"/>
        </w:numPr>
        <w:autoSpaceDE w:val="0"/>
        <w:autoSpaceDN w:val="0"/>
        <w:adjustRightInd w:val="0"/>
        <w:spacing w:after="0" w:line="240" w:lineRule="auto"/>
        <w:jc w:val="both"/>
        <w:rPr>
          <w:rFonts w:ascii="Arial" w:hAnsi="Arial" w:cs="Arial"/>
          <w:kern w:val="24"/>
        </w:rPr>
      </w:pPr>
      <w:r w:rsidRPr="0099021B">
        <w:rPr>
          <w:rFonts w:ascii="Arial" w:hAnsi="Arial" w:cs="Arial"/>
          <w:kern w:val="24"/>
        </w:rPr>
        <w:t>to, co w życiu każdego nastolatka, tylko w nasileniu: labilność emocjonalna, zmienność w zachowaniu, itp.</w:t>
      </w:r>
    </w:p>
    <w:p w14:paraId="69B81D09" w14:textId="77777777" w:rsidR="00045AB4" w:rsidRPr="0099021B" w:rsidRDefault="00045AB4" w:rsidP="00045AB4">
      <w:pPr>
        <w:pStyle w:val="Akapitzlist"/>
        <w:numPr>
          <w:ilvl w:val="0"/>
          <w:numId w:val="16"/>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wysokie wymagania wobec siebie dotyczące, min. wyglądu, powodzenia w szkole, działań poza nią, silniejsze przeżywanie porażki,  </w:t>
      </w:r>
    </w:p>
    <w:p w14:paraId="573ED50F" w14:textId="77777777" w:rsidR="00045AB4" w:rsidRPr="0099021B" w:rsidRDefault="00045AB4" w:rsidP="00045AB4">
      <w:pPr>
        <w:pStyle w:val="Akapitzlist"/>
        <w:numPr>
          <w:ilvl w:val="0"/>
          <w:numId w:val="16"/>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coraz częstsza świadomość „bycia innym”, nastolatki zaczynają dostrzegać, że bycie wśród ludzi nie zawsze sprawia im taką samą przyjemność jak ich rówieśnikom, często w wolny weekend wolą zaszyć się z książką w pokoju lub grać na komputerze niż wyjść na imprezę ze znajomymi, </w:t>
      </w:r>
    </w:p>
    <w:p w14:paraId="208084C8" w14:textId="77777777" w:rsidR="00045AB4" w:rsidRPr="0099021B" w:rsidRDefault="00045AB4" w:rsidP="00045AB4">
      <w:pPr>
        <w:pStyle w:val="Akapitzlist"/>
        <w:numPr>
          <w:ilvl w:val="0"/>
          <w:numId w:val="16"/>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w związku z tendencją do perfekcjonizmu często zaczynają gorzej myśleć o sobie,  </w:t>
      </w:r>
    </w:p>
    <w:p w14:paraId="7D72A872" w14:textId="625AD86A" w:rsidR="00045AB4" w:rsidRPr="0099021B" w:rsidRDefault="00045AB4" w:rsidP="00045AB4">
      <w:pPr>
        <w:pStyle w:val="Akapitzlist"/>
        <w:numPr>
          <w:ilvl w:val="0"/>
          <w:numId w:val="16"/>
        </w:numPr>
        <w:autoSpaceDE w:val="0"/>
        <w:autoSpaceDN w:val="0"/>
        <w:adjustRightInd w:val="0"/>
        <w:spacing w:after="0" w:line="240" w:lineRule="auto"/>
        <w:jc w:val="both"/>
        <w:rPr>
          <w:rFonts w:ascii="Arial" w:hAnsi="Arial" w:cs="Arial"/>
          <w:kern w:val="24"/>
        </w:rPr>
      </w:pPr>
      <w:r w:rsidRPr="0099021B">
        <w:rPr>
          <w:rFonts w:ascii="Arial" w:hAnsi="Arial" w:cs="Arial"/>
          <w:kern w:val="24"/>
        </w:rPr>
        <w:t>czują się non stop oceniane, mają poczucie, że inni, tak samo jak oni cały czas patrzą, analizują i oceniają ich wygląd, sposób zachowania, wypowiedzi,</w:t>
      </w:r>
    </w:p>
    <w:p w14:paraId="522D39F7" w14:textId="77777777" w:rsidR="00045AB4" w:rsidRPr="0099021B" w:rsidRDefault="00045AB4" w:rsidP="00045AB4">
      <w:pPr>
        <w:autoSpaceDE w:val="0"/>
        <w:autoSpaceDN w:val="0"/>
        <w:adjustRightInd w:val="0"/>
        <w:spacing w:after="0" w:line="240" w:lineRule="auto"/>
        <w:ind w:left="540"/>
        <w:jc w:val="both"/>
        <w:rPr>
          <w:rFonts w:ascii="Arial" w:hAnsi="Arial" w:cs="Arial"/>
          <w:kern w:val="24"/>
        </w:rPr>
      </w:pPr>
    </w:p>
    <w:p w14:paraId="32B51BAB" w14:textId="77777777" w:rsidR="00045AB4" w:rsidRPr="0099021B" w:rsidRDefault="00045AB4" w:rsidP="00045AB4">
      <w:pPr>
        <w:autoSpaceDE w:val="0"/>
        <w:autoSpaceDN w:val="0"/>
        <w:adjustRightInd w:val="0"/>
        <w:spacing w:after="0" w:line="240" w:lineRule="auto"/>
        <w:jc w:val="both"/>
        <w:rPr>
          <w:rFonts w:ascii="Arial" w:hAnsi="Arial" w:cs="Arial"/>
          <w:b/>
          <w:bCs/>
          <w:kern w:val="24"/>
        </w:rPr>
      </w:pPr>
      <w:proofErr w:type="spellStart"/>
      <w:r w:rsidRPr="0099021B">
        <w:rPr>
          <w:rFonts w:ascii="Arial" w:hAnsi="Arial" w:cs="Arial"/>
          <w:b/>
          <w:bCs/>
          <w:kern w:val="24"/>
        </w:rPr>
        <w:t>Wysokowrażliwy</w:t>
      </w:r>
      <w:proofErr w:type="spellEnd"/>
      <w:r w:rsidRPr="0099021B">
        <w:rPr>
          <w:rFonts w:ascii="Arial" w:hAnsi="Arial" w:cs="Arial"/>
          <w:b/>
          <w:bCs/>
          <w:kern w:val="24"/>
        </w:rPr>
        <w:t xml:space="preserve"> nastolatek a emocje</w:t>
      </w:r>
    </w:p>
    <w:p w14:paraId="68F34B81" w14:textId="77777777" w:rsidR="00045AB4" w:rsidRPr="0099021B" w:rsidRDefault="00045AB4" w:rsidP="00045AB4">
      <w:pPr>
        <w:pStyle w:val="Akapitzlist"/>
        <w:numPr>
          <w:ilvl w:val="0"/>
          <w:numId w:val="15"/>
        </w:numPr>
        <w:autoSpaceDE w:val="0"/>
        <w:autoSpaceDN w:val="0"/>
        <w:adjustRightInd w:val="0"/>
        <w:spacing w:after="0" w:line="240" w:lineRule="auto"/>
        <w:jc w:val="both"/>
        <w:rPr>
          <w:rFonts w:ascii="Arial" w:hAnsi="Arial" w:cs="Arial"/>
          <w:kern w:val="24"/>
        </w:rPr>
      </w:pPr>
      <w:r w:rsidRPr="0099021B">
        <w:rPr>
          <w:rFonts w:ascii="Arial" w:hAnsi="Arial" w:cs="Arial"/>
          <w:kern w:val="24"/>
        </w:rPr>
        <w:t>natłok emocji związany z dojrzewaniem może być u niego lub u niej większy niż u innych osób w tym wieku,</w:t>
      </w:r>
    </w:p>
    <w:p w14:paraId="58A492A4" w14:textId="77777777" w:rsidR="00045AB4" w:rsidRPr="0099021B" w:rsidRDefault="00045AB4" w:rsidP="00045AB4">
      <w:pPr>
        <w:pStyle w:val="Akapitzlist"/>
        <w:numPr>
          <w:ilvl w:val="0"/>
          <w:numId w:val="15"/>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nastolatek z zasady jest bardzo wrażliwy na swoim punkcie, zwraca uwagę na ciało, na wygląd, porównuje się z innymi, wysłuchuje opinie, wyłapuje spojrzenia, które mogą dotyczyć jego oceny, </w:t>
      </w:r>
      <w:proofErr w:type="spellStart"/>
      <w:r w:rsidRPr="0099021B">
        <w:rPr>
          <w:rFonts w:ascii="Arial" w:hAnsi="Arial" w:cs="Arial"/>
          <w:kern w:val="24"/>
        </w:rPr>
        <w:t>wysokowrażliwy</w:t>
      </w:r>
      <w:proofErr w:type="spellEnd"/>
      <w:r w:rsidRPr="0099021B">
        <w:rPr>
          <w:rFonts w:ascii="Arial" w:hAnsi="Arial" w:cs="Arial"/>
          <w:kern w:val="24"/>
        </w:rPr>
        <w:t xml:space="preserve"> nastolatek robi to nieustannie i zwykle musi włożyć wiele wysiłku, żeby dostrzegać w sobie więcej plusów niż minusów, </w:t>
      </w:r>
    </w:p>
    <w:p w14:paraId="3C9A844E" w14:textId="77777777" w:rsidR="00045AB4" w:rsidRPr="0099021B" w:rsidRDefault="00045AB4" w:rsidP="00045AB4">
      <w:pPr>
        <w:pStyle w:val="Akapitzlist"/>
        <w:numPr>
          <w:ilvl w:val="0"/>
          <w:numId w:val="15"/>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bardzo często poprzez różne doświadczenia dochodzi do przekonania, że coś musi być z nim nie tak, nasze uwagi, że przesadza, że jest przewrażliwiony mogą te przekonanie jedynie pogłębiać, </w:t>
      </w:r>
    </w:p>
    <w:p w14:paraId="0ED27F4D" w14:textId="77777777" w:rsidR="00045AB4" w:rsidRPr="0099021B" w:rsidRDefault="00045AB4" w:rsidP="00045AB4">
      <w:pPr>
        <w:pStyle w:val="Akapitzlist"/>
        <w:numPr>
          <w:ilvl w:val="0"/>
          <w:numId w:val="15"/>
        </w:numPr>
        <w:autoSpaceDE w:val="0"/>
        <w:autoSpaceDN w:val="0"/>
        <w:adjustRightInd w:val="0"/>
        <w:spacing w:after="0" w:line="240" w:lineRule="auto"/>
        <w:jc w:val="both"/>
        <w:rPr>
          <w:rFonts w:ascii="Arial" w:hAnsi="Arial" w:cs="Arial"/>
          <w:kern w:val="24"/>
        </w:rPr>
      </w:pPr>
      <w:r w:rsidRPr="0099021B">
        <w:rPr>
          <w:rFonts w:ascii="Arial" w:hAnsi="Arial" w:cs="Arial"/>
          <w:kern w:val="24"/>
        </w:rPr>
        <w:t>zazwyczaj w tym wieku otoczenie wie, że ma zdolności ale nie zawsze je wykorzystuje, czasem jest to związane z mniejszą umiejętnością radzenia sobie ze stresem lub oczekiwaniami otoczenia i porażką, może również słyszeć od rodziców czy otoczenia, że jest „zdolny ale leń”, „nie zależy mu”, „stać cię na więcej”, co w konsekwencji często buduje w nim przekonanie, że jest niewystarczający, nie daje rady,</w:t>
      </w:r>
    </w:p>
    <w:p w14:paraId="627E0AF8" w14:textId="77777777" w:rsidR="00045AB4" w:rsidRPr="0099021B" w:rsidRDefault="00045AB4" w:rsidP="00045AB4">
      <w:pPr>
        <w:pStyle w:val="Akapitzlist"/>
        <w:numPr>
          <w:ilvl w:val="0"/>
          <w:numId w:val="15"/>
        </w:numPr>
        <w:autoSpaceDE w:val="0"/>
        <w:autoSpaceDN w:val="0"/>
        <w:adjustRightInd w:val="0"/>
        <w:spacing w:after="0" w:line="240" w:lineRule="auto"/>
        <w:jc w:val="both"/>
        <w:rPr>
          <w:rFonts w:ascii="Arial" w:hAnsi="Arial" w:cs="Arial"/>
          <w:kern w:val="24"/>
        </w:rPr>
      </w:pPr>
      <w:r w:rsidRPr="0099021B">
        <w:rPr>
          <w:rFonts w:ascii="Arial" w:hAnsi="Arial" w:cs="Arial"/>
          <w:kern w:val="24"/>
        </w:rPr>
        <w:t>problem mogą pogłębiać wymagania szkolne, coraz więcej zajęć, nauki, egzaminy, a to dzieci, które przy zbyt dużej ilości zadań radzą sobie gorzej, przed podjęciem wyzwania zastanawia się nad poziomem bezpieczeństwa planowanych działań, stąd o wiele trudniej jest im pomyśleć, że jakoś to będzie, o wiele częściej będą się zastanawiały nad możliwymi negatywnymi konsekwencjami swoich decyzji,</w:t>
      </w:r>
    </w:p>
    <w:p w14:paraId="1877BC44" w14:textId="77777777" w:rsidR="00045AB4" w:rsidRPr="0099021B" w:rsidRDefault="00045AB4" w:rsidP="00045AB4">
      <w:pPr>
        <w:pStyle w:val="Akapitzlist"/>
        <w:numPr>
          <w:ilvl w:val="0"/>
          <w:numId w:val="15"/>
        </w:numPr>
        <w:autoSpaceDE w:val="0"/>
        <w:autoSpaceDN w:val="0"/>
        <w:adjustRightInd w:val="0"/>
        <w:spacing w:after="0" w:line="240" w:lineRule="auto"/>
        <w:jc w:val="both"/>
        <w:rPr>
          <w:rFonts w:ascii="Arial" w:hAnsi="Arial" w:cs="Arial"/>
          <w:kern w:val="24"/>
        </w:rPr>
      </w:pPr>
      <w:r w:rsidRPr="0099021B">
        <w:rPr>
          <w:rFonts w:ascii="Arial" w:hAnsi="Arial" w:cs="Arial"/>
          <w:kern w:val="24"/>
        </w:rPr>
        <w:t>zależnie od własnych doświadczeń i poziomu wsparcia częściej niż inni mogą  przeżywać obniżony nastrój, niską samoocenę, lęk, niepokój, niższą motywację, częściej niż inni mogą  również  przeżywać w tym okresie stany lękowe lub depresyjne,</w:t>
      </w:r>
    </w:p>
    <w:p w14:paraId="447E2CF5" w14:textId="77777777" w:rsidR="00045AB4" w:rsidRPr="0099021B" w:rsidRDefault="00045AB4" w:rsidP="00045AB4">
      <w:pPr>
        <w:pStyle w:val="Akapitzlist"/>
        <w:numPr>
          <w:ilvl w:val="0"/>
          <w:numId w:val="15"/>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zazwyczaj nie sięgają  po używki, ale mogą w nich szukać uspokojenia, sposobu na poradzenie sobie z lękiem i obniżonym nastrojem,    a czasem odnajdują się w </w:t>
      </w:r>
      <w:r w:rsidRPr="0099021B">
        <w:rPr>
          <w:rFonts w:ascii="Arial" w:hAnsi="Arial" w:cs="Arial"/>
          <w:kern w:val="24"/>
        </w:rPr>
        <w:lastRenderedPageBreak/>
        <w:t xml:space="preserve">alternatywnym towarzystwie, które jest mniej wymagające, sprawia wrażenie bardziej akceptującego, które do takich używek  ma dostęp i je proponuje </w:t>
      </w:r>
    </w:p>
    <w:p w14:paraId="378F8BF2" w14:textId="77777777" w:rsidR="00045AB4" w:rsidRPr="0099021B" w:rsidRDefault="00045AB4" w:rsidP="00045AB4">
      <w:pPr>
        <w:autoSpaceDE w:val="0"/>
        <w:autoSpaceDN w:val="0"/>
        <w:adjustRightInd w:val="0"/>
        <w:spacing w:after="0" w:line="240" w:lineRule="auto"/>
        <w:ind w:left="540" w:hanging="540"/>
        <w:jc w:val="both"/>
        <w:rPr>
          <w:rFonts w:ascii="Arial" w:hAnsi="Arial" w:cs="Arial"/>
          <w:kern w:val="24"/>
        </w:rPr>
      </w:pPr>
    </w:p>
    <w:p w14:paraId="18F88DB2" w14:textId="77777777" w:rsidR="00045AB4" w:rsidRPr="0099021B" w:rsidRDefault="00045AB4" w:rsidP="00045AB4">
      <w:pPr>
        <w:autoSpaceDE w:val="0"/>
        <w:autoSpaceDN w:val="0"/>
        <w:adjustRightInd w:val="0"/>
        <w:spacing w:after="0" w:line="240" w:lineRule="auto"/>
        <w:ind w:left="540" w:hanging="540"/>
        <w:jc w:val="both"/>
        <w:rPr>
          <w:rFonts w:ascii="Arial" w:hAnsi="Arial" w:cs="Arial"/>
          <w:kern w:val="24"/>
        </w:rPr>
      </w:pPr>
    </w:p>
    <w:p w14:paraId="1260A3C8" w14:textId="77777777" w:rsidR="00045AB4" w:rsidRPr="0099021B" w:rsidRDefault="00045AB4" w:rsidP="00045AB4">
      <w:pPr>
        <w:autoSpaceDE w:val="0"/>
        <w:autoSpaceDN w:val="0"/>
        <w:adjustRightInd w:val="0"/>
        <w:spacing w:after="0" w:line="240" w:lineRule="auto"/>
        <w:jc w:val="both"/>
        <w:rPr>
          <w:rFonts w:ascii="Arial" w:hAnsi="Arial" w:cs="Arial"/>
          <w:b/>
          <w:bCs/>
          <w:kern w:val="24"/>
        </w:rPr>
      </w:pPr>
      <w:proofErr w:type="spellStart"/>
      <w:r w:rsidRPr="0099021B">
        <w:rPr>
          <w:rFonts w:ascii="Arial" w:hAnsi="Arial" w:cs="Arial"/>
          <w:b/>
          <w:bCs/>
          <w:kern w:val="24"/>
        </w:rPr>
        <w:t>Wysokowrażliwy</w:t>
      </w:r>
      <w:proofErr w:type="spellEnd"/>
      <w:r w:rsidRPr="0099021B">
        <w:rPr>
          <w:rFonts w:ascii="Arial" w:hAnsi="Arial" w:cs="Arial"/>
          <w:b/>
          <w:bCs/>
          <w:kern w:val="24"/>
        </w:rPr>
        <w:t xml:space="preserve"> nastolatek a życie społeczne</w:t>
      </w:r>
    </w:p>
    <w:p w14:paraId="2077F963" w14:textId="77777777" w:rsidR="00045AB4" w:rsidRPr="0099021B" w:rsidRDefault="00045AB4" w:rsidP="0099021B">
      <w:pPr>
        <w:pStyle w:val="Akapitzlist"/>
        <w:numPr>
          <w:ilvl w:val="0"/>
          <w:numId w:val="17"/>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relacje społeczne w tym wieku są istotne, nastolatki coraz częściej mogą przeżywać, że nie potrafią być „gwiazdami społecznymi”, zazwyczaj unikają występów publicznych a swoje talenty pokazują jedynie wąskiemu gronu, co nie oznacza, że gdzieś w głębi serca nie mają pragnienia, aby ktoś zobaczył i docenił ich wartość, potrzeba zadbania o swój komfort psychiczny i sprzeczna z nią potrzeba bycia zauważonym i docenionym mogą budzić w młodym człowieku wiele napięcia, </w:t>
      </w:r>
    </w:p>
    <w:p w14:paraId="35A71A9D" w14:textId="77777777" w:rsidR="00045AB4" w:rsidRPr="0099021B" w:rsidRDefault="00045AB4" w:rsidP="0099021B">
      <w:pPr>
        <w:pStyle w:val="Akapitzlist"/>
        <w:numPr>
          <w:ilvl w:val="0"/>
          <w:numId w:val="17"/>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często takie osoby w relacjach społecznych wydają się zdystansowane, mniej zaangażowane, apatyczne, ich powściągliwość w wyrażaniu emocji jest źle odbierana w towarzystwie, a one same mogą mieć poczucie, że nie wiedzą jak się zachować w różnych sytuacjach, i myśleć, że ludzie dookoła źle się czują w ich towarzystwie, </w:t>
      </w:r>
    </w:p>
    <w:p w14:paraId="66B4D618" w14:textId="77777777" w:rsidR="00045AB4" w:rsidRPr="0099021B" w:rsidRDefault="00045AB4" w:rsidP="0099021B">
      <w:pPr>
        <w:pStyle w:val="Akapitzlist"/>
        <w:numPr>
          <w:ilvl w:val="0"/>
          <w:numId w:val="17"/>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lepiej funkcjonują w przyjaźniach z jedną osobą lub bardzo małych grupach, w których czują się bezpiecznie, dobrze, jeśli łączy ich wspólna pasja lub zainteresowania, coś, co mogą wspólnie robić lub być w relacji bez wysiłku emocjonalnego, </w:t>
      </w:r>
    </w:p>
    <w:p w14:paraId="4286477C" w14:textId="77777777" w:rsidR="00045AB4" w:rsidRPr="0099021B" w:rsidRDefault="00045AB4" w:rsidP="0099021B">
      <w:pPr>
        <w:pStyle w:val="Akapitzlist"/>
        <w:numPr>
          <w:ilvl w:val="0"/>
          <w:numId w:val="17"/>
        </w:numPr>
        <w:autoSpaceDE w:val="0"/>
        <w:autoSpaceDN w:val="0"/>
        <w:adjustRightInd w:val="0"/>
        <w:spacing w:after="0" w:line="240" w:lineRule="auto"/>
        <w:jc w:val="both"/>
        <w:rPr>
          <w:rFonts w:ascii="Arial" w:hAnsi="Arial" w:cs="Arial"/>
          <w:kern w:val="24"/>
        </w:rPr>
      </w:pPr>
      <w:r w:rsidRPr="0099021B">
        <w:rPr>
          <w:rFonts w:ascii="Arial" w:hAnsi="Arial" w:cs="Arial"/>
          <w:kern w:val="24"/>
        </w:rPr>
        <w:t>drugie, pozaszkolne życie – wiele nastolatków z wysoką wrażliwością buduje bliskie relacje poza szkołą, np. w harcerstwie, na zajęciach sportowych, gdzie czują się swobodniej i zwykle zachowują inaczej niż w szkole,</w:t>
      </w:r>
    </w:p>
    <w:p w14:paraId="3471480C" w14:textId="7833B6A5" w:rsidR="00045AB4" w:rsidRPr="0099021B" w:rsidRDefault="00045AB4" w:rsidP="0099021B">
      <w:pPr>
        <w:pStyle w:val="Akapitzlist"/>
        <w:numPr>
          <w:ilvl w:val="0"/>
          <w:numId w:val="17"/>
        </w:numPr>
        <w:autoSpaceDE w:val="0"/>
        <w:autoSpaceDN w:val="0"/>
        <w:adjustRightInd w:val="0"/>
        <w:spacing w:after="0" w:line="240" w:lineRule="auto"/>
        <w:jc w:val="both"/>
        <w:rPr>
          <w:rFonts w:ascii="Arial" w:hAnsi="Arial" w:cs="Arial"/>
          <w:kern w:val="24"/>
        </w:rPr>
      </w:pPr>
      <w:r w:rsidRPr="0099021B">
        <w:rPr>
          <w:rFonts w:ascii="Arial" w:hAnsi="Arial" w:cs="Arial"/>
          <w:kern w:val="24"/>
        </w:rPr>
        <w:t xml:space="preserve">czasem, kiedy relacje z rówieśnikami nie układają się najlepiej pomocna może być dla nastolatka relacja z dorosłym spoza rodziny, np. panią z lekcji muzyki lub jazdy konnej, ulubionym korepetytorem czy trenerem od szachów, zwykle będą to dojrzali dorośli, którzy potrafią docenić, pozytywnie zmobilizować, z którymi kontakt nie jest stresujący a raczej dodający wiary w siebie.    </w:t>
      </w:r>
    </w:p>
    <w:p w14:paraId="72F2CF3A" w14:textId="77777777" w:rsidR="0099021B" w:rsidRPr="0099021B" w:rsidRDefault="0099021B" w:rsidP="0099021B">
      <w:pPr>
        <w:autoSpaceDE w:val="0"/>
        <w:autoSpaceDN w:val="0"/>
        <w:adjustRightInd w:val="0"/>
        <w:spacing w:after="0" w:line="240" w:lineRule="auto"/>
        <w:ind w:left="540"/>
        <w:jc w:val="both"/>
        <w:rPr>
          <w:rFonts w:ascii="Arial" w:hAnsi="Arial" w:cs="Arial"/>
          <w:kern w:val="24"/>
        </w:rPr>
      </w:pPr>
    </w:p>
    <w:p w14:paraId="78E5D2B1" w14:textId="1BA2EA0E" w:rsidR="00045AB4" w:rsidRPr="0099021B" w:rsidRDefault="00045AB4" w:rsidP="0099021B">
      <w:pPr>
        <w:autoSpaceDE w:val="0"/>
        <w:autoSpaceDN w:val="0"/>
        <w:adjustRightInd w:val="0"/>
        <w:spacing w:after="0" w:line="240" w:lineRule="auto"/>
        <w:rPr>
          <w:rFonts w:ascii="Arial" w:hAnsi="Arial" w:cs="Arial"/>
          <w:b/>
          <w:bCs/>
          <w:kern w:val="24"/>
        </w:rPr>
      </w:pPr>
      <w:r w:rsidRPr="0099021B">
        <w:rPr>
          <w:rFonts w:ascii="Arial" w:hAnsi="Arial" w:cs="Arial"/>
          <w:b/>
          <w:bCs/>
          <w:kern w:val="24"/>
        </w:rPr>
        <w:t>Dojrzewanie</w:t>
      </w:r>
      <w:r w:rsidR="0099021B" w:rsidRPr="0099021B">
        <w:rPr>
          <w:rFonts w:ascii="Arial" w:hAnsi="Arial" w:cs="Arial"/>
          <w:b/>
          <w:bCs/>
          <w:kern w:val="24"/>
        </w:rPr>
        <w:t xml:space="preserve"> </w:t>
      </w:r>
      <w:r w:rsidRPr="0099021B">
        <w:rPr>
          <w:rFonts w:ascii="Arial" w:hAnsi="Arial" w:cs="Arial"/>
          <w:b/>
          <w:bCs/>
          <w:kern w:val="24"/>
        </w:rPr>
        <w:t xml:space="preserve">dziecka </w:t>
      </w:r>
      <w:proofErr w:type="spellStart"/>
      <w:r w:rsidRPr="0099021B">
        <w:rPr>
          <w:rFonts w:ascii="Arial" w:hAnsi="Arial" w:cs="Arial"/>
          <w:b/>
          <w:bCs/>
          <w:kern w:val="24"/>
        </w:rPr>
        <w:t>wysokowrażliwego</w:t>
      </w:r>
      <w:proofErr w:type="spellEnd"/>
      <w:r w:rsidRPr="0099021B">
        <w:rPr>
          <w:rFonts w:ascii="Arial" w:hAnsi="Arial" w:cs="Arial"/>
          <w:b/>
          <w:bCs/>
          <w:kern w:val="24"/>
        </w:rPr>
        <w:t>- na co zwrócić uwagę</w:t>
      </w:r>
    </w:p>
    <w:p w14:paraId="53F9D561" w14:textId="77777777" w:rsidR="0099021B" w:rsidRPr="0099021B" w:rsidRDefault="0099021B" w:rsidP="0099021B">
      <w:pPr>
        <w:autoSpaceDE w:val="0"/>
        <w:autoSpaceDN w:val="0"/>
        <w:adjustRightInd w:val="0"/>
        <w:spacing w:after="0" w:line="240" w:lineRule="auto"/>
        <w:rPr>
          <w:rFonts w:ascii="Arial" w:hAnsi="Arial" w:cs="Arial"/>
          <w:b/>
          <w:bCs/>
          <w:kern w:val="24"/>
        </w:rPr>
      </w:pPr>
    </w:p>
    <w:p w14:paraId="23D0C471" w14:textId="77777777" w:rsidR="00045AB4" w:rsidRPr="0099021B" w:rsidRDefault="00045AB4" w:rsidP="00045AB4">
      <w:pPr>
        <w:numPr>
          <w:ilvl w:val="0"/>
          <w:numId w:val="2"/>
        </w:numPr>
        <w:autoSpaceDE w:val="0"/>
        <w:autoSpaceDN w:val="0"/>
        <w:adjustRightInd w:val="0"/>
        <w:spacing w:after="0" w:line="240" w:lineRule="auto"/>
        <w:ind w:left="540" w:hanging="540"/>
        <w:jc w:val="both"/>
        <w:rPr>
          <w:rFonts w:ascii="Arial" w:hAnsi="Arial" w:cs="Arial"/>
          <w:b/>
          <w:bCs/>
          <w:kern w:val="24"/>
        </w:rPr>
      </w:pPr>
      <w:r w:rsidRPr="0099021B">
        <w:rPr>
          <w:rFonts w:ascii="Arial" w:hAnsi="Arial" w:cs="Arial"/>
          <w:b/>
          <w:bCs/>
          <w:kern w:val="24"/>
        </w:rPr>
        <w:t>Wentyl bezpieczeństwa:</w:t>
      </w:r>
    </w:p>
    <w:p w14:paraId="1B0CEB82" w14:textId="77777777" w:rsidR="00045AB4" w:rsidRPr="0099021B" w:rsidRDefault="00045AB4" w:rsidP="0099021B">
      <w:pPr>
        <w:numPr>
          <w:ilvl w:val="0"/>
          <w:numId w:val="4"/>
        </w:numPr>
        <w:autoSpaceDE w:val="0"/>
        <w:autoSpaceDN w:val="0"/>
        <w:adjustRightInd w:val="0"/>
        <w:spacing w:after="0" w:line="240" w:lineRule="auto"/>
        <w:ind w:left="1080" w:hanging="540"/>
        <w:jc w:val="both"/>
        <w:rPr>
          <w:rFonts w:ascii="Arial" w:hAnsi="Arial" w:cs="Arial"/>
          <w:kern w:val="24"/>
        </w:rPr>
      </w:pPr>
      <w:r w:rsidRPr="0099021B">
        <w:rPr>
          <w:rFonts w:ascii="Arial" w:hAnsi="Arial" w:cs="Arial"/>
          <w:kern w:val="24"/>
        </w:rPr>
        <w:t>okazuj cierpliwość, wsparcie, bądź obecny, ale nie nachalny,</w:t>
      </w:r>
    </w:p>
    <w:p w14:paraId="59B3A681" w14:textId="77777777" w:rsidR="00045AB4" w:rsidRPr="0099021B" w:rsidRDefault="00045AB4" w:rsidP="0099021B">
      <w:pPr>
        <w:numPr>
          <w:ilvl w:val="0"/>
          <w:numId w:val="4"/>
        </w:numPr>
        <w:autoSpaceDE w:val="0"/>
        <w:autoSpaceDN w:val="0"/>
        <w:adjustRightInd w:val="0"/>
        <w:spacing w:after="0" w:line="240" w:lineRule="auto"/>
        <w:ind w:left="1080" w:hanging="540"/>
        <w:jc w:val="both"/>
        <w:rPr>
          <w:rFonts w:ascii="Arial" w:hAnsi="Arial" w:cs="Arial"/>
          <w:kern w:val="24"/>
        </w:rPr>
      </w:pPr>
      <w:r w:rsidRPr="0099021B">
        <w:rPr>
          <w:rFonts w:ascii="Arial" w:hAnsi="Arial" w:cs="Arial"/>
          <w:kern w:val="24"/>
        </w:rPr>
        <w:t xml:space="preserve">pamiętaj, że każdy czasem potrzebuje wyrzucić z siebie nadmiar napięcia, pozwalaj na to, pod warunkiem, że nastolatek nie robi krzywdy sobie ani innym, </w:t>
      </w:r>
    </w:p>
    <w:p w14:paraId="5C077941" w14:textId="77777777" w:rsidR="00045AB4" w:rsidRPr="0099021B" w:rsidRDefault="00045AB4" w:rsidP="0099021B">
      <w:pPr>
        <w:numPr>
          <w:ilvl w:val="0"/>
          <w:numId w:val="4"/>
        </w:numPr>
        <w:autoSpaceDE w:val="0"/>
        <w:autoSpaceDN w:val="0"/>
        <w:adjustRightInd w:val="0"/>
        <w:spacing w:after="0" w:line="240" w:lineRule="auto"/>
        <w:ind w:left="1080" w:hanging="540"/>
        <w:jc w:val="both"/>
        <w:rPr>
          <w:rFonts w:ascii="Arial" w:hAnsi="Arial" w:cs="Arial"/>
          <w:kern w:val="24"/>
        </w:rPr>
      </w:pPr>
      <w:r w:rsidRPr="0099021B">
        <w:rPr>
          <w:rFonts w:ascii="Arial" w:hAnsi="Arial" w:cs="Arial"/>
          <w:kern w:val="24"/>
        </w:rPr>
        <w:t xml:space="preserve">pomagaj w wyrażaniu uczuć, opowiadaniu o trudnych sytuacjach i uczuciach, nawet jeśli w Twojej opinii nie miały aż tak dużego znaczenia, </w:t>
      </w:r>
    </w:p>
    <w:p w14:paraId="246AAD21" w14:textId="77777777" w:rsidR="0099021B" w:rsidRPr="0099021B" w:rsidRDefault="00045AB4" w:rsidP="0099021B">
      <w:pPr>
        <w:numPr>
          <w:ilvl w:val="0"/>
          <w:numId w:val="4"/>
        </w:numPr>
        <w:autoSpaceDE w:val="0"/>
        <w:autoSpaceDN w:val="0"/>
        <w:adjustRightInd w:val="0"/>
        <w:spacing w:after="0" w:line="240" w:lineRule="auto"/>
        <w:ind w:left="1080" w:hanging="540"/>
        <w:jc w:val="both"/>
        <w:rPr>
          <w:rFonts w:ascii="Arial" w:hAnsi="Arial" w:cs="Arial"/>
          <w:kern w:val="24"/>
        </w:rPr>
      </w:pPr>
      <w:r w:rsidRPr="0099021B">
        <w:rPr>
          <w:rFonts w:ascii="Arial" w:hAnsi="Arial" w:cs="Arial"/>
          <w:kern w:val="24"/>
        </w:rPr>
        <w:t xml:space="preserve">okaż zrozumienie, znormalizuj uczucia nastolatka, że tak czasem może być,  </w:t>
      </w:r>
    </w:p>
    <w:p w14:paraId="25C39D03" w14:textId="2442740C" w:rsidR="00045AB4" w:rsidRPr="0099021B" w:rsidRDefault="00045AB4" w:rsidP="0099021B">
      <w:pPr>
        <w:autoSpaceDE w:val="0"/>
        <w:autoSpaceDN w:val="0"/>
        <w:adjustRightInd w:val="0"/>
        <w:spacing w:after="0" w:line="240" w:lineRule="auto"/>
        <w:ind w:left="1080"/>
        <w:jc w:val="both"/>
        <w:rPr>
          <w:rFonts w:ascii="Arial" w:hAnsi="Arial" w:cs="Arial"/>
          <w:kern w:val="24"/>
        </w:rPr>
      </w:pPr>
      <w:r w:rsidRPr="0099021B">
        <w:rPr>
          <w:rFonts w:ascii="Arial" w:hAnsi="Arial" w:cs="Arial"/>
          <w:kern w:val="24"/>
        </w:rPr>
        <w:t xml:space="preserve">  </w:t>
      </w:r>
    </w:p>
    <w:p w14:paraId="5C6B533B" w14:textId="77777777" w:rsidR="00045AB4" w:rsidRPr="0099021B" w:rsidRDefault="00045AB4" w:rsidP="00045AB4">
      <w:pPr>
        <w:numPr>
          <w:ilvl w:val="0"/>
          <w:numId w:val="6"/>
        </w:numPr>
        <w:autoSpaceDE w:val="0"/>
        <w:autoSpaceDN w:val="0"/>
        <w:adjustRightInd w:val="0"/>
        <w:spacing w:after="0" w:line="240" w:lineRule="auto"/>
        <w:ind w:left="540" w:hanging="540"/>
        <w:jc w:val="both"/>
        <w:rPr>
          <w:rFonts w:ascii="Arial" w:hAnsi="Arial" w:cs="Arial"/>
          <w:b/>
          <w:bCs/>
          <w:kern w:val="24"/>
        </w:rPr>
      </w:pPr>
      <w:r w:rsidRPr="0099021B">
        <w:rPr>
          <w:rFonts w:ascii="Arial" w:hAnsi="Arial" w:cs="Arial"/>
          <w:b/>
          <w:bCs/>
          <w:kern w:val="24"/>
        </w:rPr>
        <w:t>Pamiętaj, że pomimo wysokiej wrażliwości obowiązują go pewne standardy:</w:t>
      </w:r>
    </w:p>
    <w:p w14:paraId="1C64E1CA" w14:textId="77777777" w:rsidR="00045AB4" w:rsidRPr="0099021B" w:rsidRDefault="00045AB4" w:rsidP="0099021B">
      <w:pPr>
        <w:numPr>
          <w:ilvl w:val="0"/>
          <w:numId w:val="4"/>
        </w:numPr>
        <w:autoSpaceDE w:val="0"/>
        <w:autoSpaceDN w:val="0"/>
        <w:adjustRightInd w:val="0"/>
        <w:spacing w:after="0" w:line="240" w:lineRule="auto"/>
        <w:ind w:left="1080" w:hanging="540"/>
        <w:jc w:val="both"/>
        <w:rPr>
          <w:rFonts w:ascii="Arial" w:hAnsi="Arial" w:cs="Arial"/>
          <w:kern w:val="24"/>
        </w:rPr>
      </w:pPr>
      <w:r w:rsidRPr="0099021B">
        <w:rPr>
          <w:rFonts w:ascii="Arial" w:hAnsi="Arial" w:cs="Arial"/>
          <w:kern w:val="24"/>
        </w:rPr>
        <w:t xml:space="preserve">jasno stawiaj granice, nastolatek tego potrzebuje,  </w:t>
      </w:r>
    </w:p>
    <w:p w14:paraId="6536D6AD" w14:textId="77777777" w:rsidR="00045AB4" w:rsidRPr="0099021B" w:rsidRDefault="00045AB4" w:rsidP="0099021B">
      <w:pPr>
        <w:numPr>
          <w:ilvl w:val="0"/>
          <w:numId w:val="4"/>
        </w:numPr>
        <w:autoSpaceDE w:val="0"/>
        <w:autoSpaceDN w:val="0"/>
        <w:adjustRightInd w:val="0"/>
        <w:spacing w:after="0" w:line="240" w:lineRule="auto"/>
        <w:ind w:left="1080" w:hanging="540"/>
        <w:jc w:val="both"/>
        <w:rPr>
          <w:rFonts w:ascii="Arial" w:hAnsi="Arial" w:cs="Arial"/>
          <w:kern w:val="24"/>
        </w:rPr>
      </w:pPr>
      <w:r w:rsidRPr="0099021B">
        <w:rPr>
          <w:rFonts w:ascii="Arial" w:hAnsi="Arial" w:cs="Arial"/>
          <w:kern w:val="24"/>
        </w:rPr>
        <w:t xml:space="preserve">nie wyręczaj w każdej trudnej sytuacji, będzie się musiał z nimi mierzyć w dorosłym życiu, ale doceniaj starania młodego człowieka, nawet jeśli nie uda mu się wszystkiego załatwić, </w:t>
      </w:r>
    </w:p>
    <w:p w14:paraId="03D691F4" w14:textId="77777777" w:rsidR="00045AB4" w:rsidRPr="0099021B" w:rsidRDefault="00045AB4" w:rsidP="0099021B">
      <w:pPr>
        <w:numPr>
          <w:ilvl w:val="0"/>
          <w:numId w:val="4"/>
        </w:numPr>
        <w:autoSpaceDE w:val="0"/>
        <w:autoSpaceDN w:val="0"/>
        <w:adjustRightInd w:val="0"/>
        <w:spacing w:after="0" w:line="240" w:lineRule="auto"/>
        <w:ind w:left="1080" w:hanging="540"/>
        <w:jc w:val="both"/>
        <w:rPr>
          <w:rFonts w:ascii="Arial" w:hAnsi="Arial" w:cs="Arial"/>
          <w:kern w:val="24"/>
        </w:rPr>
      </w:pPr>
      <w:r w:rsidRPr="0099021B">
        <w:rPr>
          <w:rFonts w:ascii="Arial" w:hAnsi="Arial" w:cs="Arial"/>
          <w:kern w:val="24"/>
        </w:rPr>
        <w:t xml:space="preserve">skupiaj się mocnych stronach zasobach bardziej niż porażkach, a jeśli wiesz od dziecka, że z czymś ma kłopot postaraj się być i znaleźć dla niego wsparcie, porozmawiaj z nauczycielem, psychologiem, szukajcie wspólnie rozwiązań, nie </w:t>
      </w:r>
      <w:r w:rsidRPr="0099021B">
        <w:rPr>
          <w:rFonts w:ascii="Arial" w:hAnsi="Arial" w:cs="Arial"/>
          <w:kern w:val="24"/>
        </w:rPr>
        <w:lastRenderedPageBreak/>
        <w:t xml:space="preserve">koncentruj się wtedy na efektach, ale na uczuciach dziecka, czy ma poczucie, że da radę,   </w:t>
      </w:r>
    </w:p>
    <w:p w14:paraId="59A9EEB8" w14:textId="77777777" w:rsidR="00045AB4" w:rsidRPr="0099021B" w:rsidRDefault="00045AB4" w:rsidP="0099021B">
      <w:pPr>
        <w:numPr>
          <w:ilvl w:val="0"/>
          <w:numId w:val="4"/>
        </w:numPr>
        <w:autoSpaceDE w:val="0"/>
        <w:autoSpaceDN w:val="0"/>
        <w:adjustRightInd w:val="0"/>
        <w:spacing w:after="0" w:line="240" w:lineRule="auto"/>
        <w:ind w:left="1080" w:hanging="540"/>
        <w:jc w:val="both"/>
        <w:rPr>
          <w:rFonts w:ascii="Arial" w:hAnsi="Arial" w:cs="Arial"/>
          <w:kern w:val="24"/>
        </w:rPr>
      </w:pPr>
      <w:r w:rsidRPr="0099021B">
        <w:rPr>
          <w:rFonts w:ascii="Arial" w:hAnsi="Arial" w:cs="Arial"/>
          <w:kern w:val="24"/>
        </w:rPr>
        <w:t xml:space="preserve">ucz organizowania czasu, nauki, zdrowego stylu życia, nadal zachęcaj do odpoczynku, to może być  pomocne w radzeniu sobie z nastoletnimi wymaganiami. </w:t>
      </w:r>
    </w:p>
    <w:p w14:paraId="6737E1B5" w14:textId="77777777" w:rsidR="00045AB4" w:rsidRPr="0099021B" w:rsidRDefault="00045AB4" w:rsidP="00045AB4">
      <w:pPr>
        <w:autoSpaceDE w:val="0"/>
        <w:autoSpaceDN w:val="0"/>
        <w:adjustRightInd w:val="0"/>
        <w:spacing w:after="0" w:line="240" w:lineRule="auto"/>
        <w:ind w:left="540" w:hanging="540"/>
        <w:jc w:val="both"/>
        <w:rPr>
          <w:rFonts w:ascii="Arial" w:hAnsi="Arial" w:cs="Arial"/>
          <w:b/>
          <w:bCs/>
          <w:kern w:val="24"/>
        </w:rPr>
      </w:pPr>
    </w:p>
    <w:p w14:paraId="4F63B6DA" w14:textId="77777777" w:rsidR="00045AB4" w:rsidRPr="0099021B" w:rsidRDefault="00045AB4" w:rsidP="0099021B">
      <w:pPr>
        <w:autoSpaceDE w:val="0"/>
        <w:autoSpaceDN w:val="0"/>
        <w:adjustRightInd w:val="0"/>
        <w:spacing w:after="0" w:line="240" w:lineRule="auto"/>
        <w:rPr>
          <w:rFonts w:ascii="Arial" w:hAnsi="Arial" w:cs="Arial"/>
          <w:kern w:val="24"/>
        </w:rPr>
      </w:pPr>
      <w:r w:rsidRPr="0099021B">
        <w:rPr>
          <w:rFonts w:ascii="Arial" w:hAnsi="Arial" w:cs="Arial"/>
          <w:b/>
          <w:bCs/>
          <w:kern w:val="24"/>
        </w:rPr>
        <w:t>Co jeszcze możesz zrobić, by wesprzeć swoje dziecko?</w:t>
      </w:r>
      <w:r w:rsidRPr="0099021B">
        <w:rPr>
          <w:rFonts w:ascii="Arial" w:hAnsi="Arial" w:cs="Arial"/>
          <w:kern w:val="24"/>
        </w:rPr>
        <w:br/>
      </w:r>
    </w:p>
    <w:p w14:paraId="3F6AADE6"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Zapomnij o etykietach! „Nieśmiała”, „nadwrażliwy” sprawiają, że wysoko wrażliwe dziecko zaczyna myśleć o sobie negatywnie. Zamiast tego podkreślaj wartościowe cechy, takie jak empatia.</w:t>
      </w:r>
    </w:p>
    <w:p w14:paraId="7A9E2F30"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Zaakceptuj dziecko. Skupiaj się na zaletach nie wadach.</w:t>
      </w:r>
    </w:p>
    <w:p w14:paraId="21852E17"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Staraj się zrozumieć zachowanie dziecka.</w:t>
      </w:r>
    </w:p>
    <w:p w14:paraId="0D45E055"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Nazywajcie wspólnie emocje. Jeśli pociecha mówi o swoich uczuciach, nie zaprzeczaj im. Dzięki temu dziecko będzie czerpało radość z pozytywnych emocji i łagodniej odczuje te negatywne.</w:t>
      </w:r>
    </w:p>
    <w:p w14:paraId="4CBBC44A"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Nie porównuj. Każdy z nas ma inną wrażliwość i to, że „Kasia” nie płacze gdy się zdenerwuje, nie oznacza, że ktoś inny nieprawidłowo przeżywa swoje zdenerwowanie.</w:t>
      </w:r>
    </w:p>
    <w:p w14:paraId="5A66398D"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Jeśli dziecko chce się wyciszyć, pozwól mu na to.</w:t>
      </w:r>
    </w:p>
    <w:p w14:paraId="1EBABAEE"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Nie zmuszaj wysoko wrażliwego dziecka do aktywności, które są emocjonalnie ponad jego siły. Spróbuj jednak pokazywać inne drogi. Dziecko nie chce iść na urodziny, bo obawia się hałasu? Zachęć je, by poszło, ale na chwilę, dopóki nie poczuje się gorzej. Uszanuj jednak, jeśli się nie zgodzi.</w:t>
      </w:r>
    </w:p>
    <w:p w14:paraId="7CA1F4BB"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W regulacji emocji bardzo pomaga uregulowany tryb życia. Uświadamiaj, jak ważna jest odpowiednia ilość snu, zdrowe odżywianie i aktywność ruchowa.</w:t>
      </w:r>
    </w:p>
    <w:p w14:paraId="6C369395" w14:textId="77777777" w:rsidR="00045AB4"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Bądź przy dziecku, gdy odczuwa negatywne emocje. Czasem wystarczy sama obecność bliskiej osoby.</w:t>
      </w:r>
    </w:p>
    <w:p w14:paraId="52EFAFFC" w14:textId="4A2649F3" w:rsidR="0099021B" w:rsidRPr="0099021B" w:rsidRDefault="00045AB4" w:rsidP="00045AB4">
      <w:pPr>
        <w:numPr>
          <w:ilvl w:val="0"/>
          <w:numId w:val="3"/>
        </w:numPr>
        <w:autoSpaceDE w:val="0"/>
        <w:autoSpaceDN w:val="0"/>
        <w:adjustRightInd w:val="0"/>
        <w:spacing w:after="0" w:line="240" w:lineRule="auto"/>
        <w:ind w:left="540" w:hanging="540"/>
        <w:jc w:val="both"/>
        <w:rPr>
          <w:rFonts w:ascii="Arial" w:hAnsi="Arial" w:cs="Arial"/>
          <w:kern w:val="24"/>
        </w:rPr>
      </w:pPr>
      <w:r w:rsidRPr="0099021B">
        <w:rPr>
          <w:rFonts w:ascii="Arial" w:hAnsi="Arial" w:cs="Arial"/>
          <w:kern w:val="24"/>
        </w:rPr>
        <w:t>Pamiętaj o wyregulowaniu swoich emocji! Spokój i równowaga udzieli się dziecku, a Tobie pomoże radzić sobie z jego trudnymi uczuciami.</w:t>
      </w:r>
    </w:p>
    <w:p w14:paraId="268E70D7" w14:textId="418BB8CE" w:rsidR="0099021B" w:rsidRPr="0099021B" w:rsidRDefault="0099021B" w:rsidP="00045AB4">
      <w:pPr>
        <w:jc w:val="both"/>
        <w:rPr>
          <w:rFonts w:ascii="Arial" w:hAnsi="Arial" w:cs="Arial"/>
        </w:rPr>
      </w:pPr>
    </w:p>
    <w:p w14:paraId="5ABF0738" w14:textId="77777777" w:rsidR="0099021B" w:rsidRPr="0099021B" w:rsidRDefault="0099021B" w:rsidP="0099021B">
      <w:pPr>
        <w:autoSpaceDE w:val="0"/>
        <w:autoSpaceDN w:val="0"/>
        <w:adjustRightInd w:val="0"/>
        <w:spacing w:after="0" w:line="240" w:lineRule="auto"/>
        <w:rPr>
          <w:rFonts w:ascii="Arial" w:hAnsi="Arial" w:cs="Arial"/>
          <w:b/>
          <w:bCs/>
          <w:kern w:val="24"/>
        </w:rPr>
      </w:pPr>
      <w:r w:rsidRPr="0099021B">
        <w:rPr>
          <w:rFonts w:ascii="Arial" w:hAnsi="Arial" w:cs="Arial"/>
          <w:b/>
          <w:bCs/>
          <w:kern w:val="24"/>
        </w:rPr>
        <w:t xml:space="preserve">mgr Monika </w:t>
      </w:r>
      <w:proofErr w:type="spellStart"/>
      <w:r w:rsidRPr="0099021B">
        <w:rPr>
          <w:rFonts w:ascii="Arial" w:hAnsi="Arial" w:cs="Arial"/>
          <w:b/>
          <w:bCs/>
          <w:kern w:val="24"/>
        </w:rPr>
        <w:t>Wrzosok</w:t>
      </w:r>
      <w:proofErr w:type="spellEnd"/>
      <w:r w:rsidRPr="0099021B">
        <w:rPr>
          <w:rFonts w:ascii="Arial" w:hAnsi="Arial" w:cs="Arial"/>
          <w:b/>
          <w:bCs/>
          <w:kern w:val="24"/>
        </w:rPr>
        <w:t xml:space="preserve"> – psycholog, </w:t>
      </w:r>
      <w:proofErr w:type="spellStart"/>
      <w:r w:rsidRPr="0099021B">
        <w:rPr>
          <w:rFonts w:ascii="Arial" w:hAnsi="Arial" w:cs="Arial"/>
          <w:b/>
          <w:bCs/>
          <w:kern w:val="24"/>
        </w:rPr>
        <w:t>oligofrenopedagog</w:t>
      </w:r>
      <w:proofErr w:type="spellEnd"/>
      <w:r w:rsidRPr="0099021B">
        <w:rPr>
          <w:rFonts w:ascii="Arial" w:hAnsi="Arial" w:cs="Arial"/>
          <w:b/>
          <w:bCs/>
          <w:kern w:val="24"/>
        </w:rPr>
        <w:t xml:space="preserve"> </w:t>
      </w:r>
    </w:p>
    <w:p w14:paraId="6D84DC96" w14:textId="1D0F6041" w:rsidR="0099021B" w:rsidRPr="0099021B" w:rsidRDefault="0099021B" w:rsidP="0099021B">
      <w:pPr>
        <w:autoSpaceDE w:val="0"/>
        <w:autoSpaceDN w:val="0"/>
        <w:adjustRightInd w:val="0"/>
        <w:spacing w:after="0" w:line="240" w:lineRule="auto"/>
        <w:rPr>
          <w:rFonts w:ascii="Arial" w:hAnsi="Arial" w:cs="Arial"/>
          <w:b/>
          <w:bCs/>
          <w:kern w:val="24"/>
        </w:rPr>
      </w:pPr>
      <w:r w:rsidRPr="0099021B">
        <w:rPr>
          <w:rFonts w:ascii="Arial" w:hAnsi="Arial" w:cs="Arial"/>
          <w:b/>
          <w:bCs/>
          <w:kern w:val="24"/>
        </w:rPr>
        <w:t>mgr Sylwia Tymińska- psycholog, psychoterapeuta</w:t>
      </w:r>
    </w:p>
    <w:p w14:paraId="71EC5788" w14:textId="37D1774C" w:rsidR="0099021B" w:rsidRPr="0099021B" w:rsidRDefault="0099021B" w:rsidP="0099021B">
      <w:pPr>
        <w:autoSpaceDE w:val="0"/>
        <w:autoSpaceDN w:val="0"/>
        <w:adjustRightInd w:val="0"/>
        <w:spacing w:after="0" w:line="240" w:lineRule="auto"/>
        <w:rPr>
          <w:rFonts w:ascii="Arial" w:hAnsi="Arial" w:cs="Arial"/>
          <w:b/>
          <w:bCs/>
          <w:kern w:val="24"/>
        </w:rPr>
      </w:pPr>
      <w:r w:rsidRPr="0099021B">
        <w:rPr>
          <w:rFonts w:ascii="Arial" w:hAnsi="Arial" w:cs="Arial"/>
          <w:b/>
          <w:bCs/>
          <w:kern w:val="24"/>
        </w:rPr>
        <w:t>Na podstawie</w:t>
      </w:r>
    </w:p>
    <w:p w14:paraId="79DA6D22" w14:textId="5A167331" w:rsidR="0099021B" w:rsidRPr="0099021B" w:rsidRDefault="0099021B" w:rsidP="0099021B">
      <w:pPr>
        <w:autoSpaceDE w:val="0"/>
        <w:autoSpaceDN w:val="0"/>
        <w:adjustRightInd w:val="0"/>
        <w:spacing w:after="0" w:line="240" w:lineRule="auto"/>
        <w:rPr>
          <w:rFonts w:ascii="Arial" w:hAnsi="Arial" w:cs="Arial"/>
          <w:b/>
          <w:bCs/>
          <w:kern w:val="24"/>
        </w:rPr>
      </w:pPr>
      <w:r w:rsidRPr="0099021B">
        <w:rPr>
          <w:rFonts w:ascii="Arial" w:hAnsi="Arial" w:cs="Arial"/>
          <w:b/>
          <w:bCs/>
          <w:kern w:val="24"/>
        </w:rPr>
        <w:drawing>
          <wp:inline distT="0" distB="0" distL="0" distR="0" wp14:anchorId="6AAECF6E" wp14:editId="2E05146C">
            <wp:extent cx="1613400" cy="2303780"/>
            <wp:effectExtent l="0" t="0" r="6350" b="1270"/>
            <wp:docPr id="4100" name="Obraz 1">
              <a:extLst xmlns:a="http://schemas.openxmlformats.org/drawingml/2006/main">
                <a:ext uri="{FF2B5EF4-FFF2-40B4-BE49-F238E27FC236}">
                  <a16:creationId xmlns:a16="http://schemas.microsoft.com/office/drawing/2014/main" id="{B3EE52F2-A097-4646-BA31-46448BE8F7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Obraz 1">
                      <a:extLst>
                        <a:ext uri="{FF2B5EF4-FFF2-40B4-BE49-F238E27FC236}">
                          <a16:creationId xmlns:a16="http://schemas.microsoft.com/office/drawing/2014/main" id="{B3EE52F2-A097-4646-BA31-46448BE8F77C}"/>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641" cy="2312691"/>
                    </a:xfrm>
                    <a:prstGeom prst="rect">
                      <a:avLst/>
                    </a:prstGeom>
                    <a:noFill/>
                    <a:ln>
                      <a:noFill/>
                    </a:ln>
                  </pic:spPr>
                </pic:pic>
              </a:graphicData>
            </a:graphic>
          </wp:inline>
        </w:drawing>
      </w:r>
      <w:r w:rsidRPr="0099021B">
        <w:rPr>
          <w:rFonts w:ascii="Arial" w:hAnsi="Arial" w:cs="Arial"/>
          <w:b/>
          <w:bCs/>
          <w:kern w:val="24"/>
        </w:rPr>
        <w:t xml:space="preserve">             </w:t>
      </w:r>
      <w:r w:rsidRPr="0099021B">
        <w:rPr>
          <w:noProof/>
        </w:rPr>
        <w:drawing>
          <wp:inline distT="0" distB="0" distL="0" distR="0" wp14:anchorId="4BB1C73C" wp14:editId="28BFAA81">
            <wp:extent cx="1590675" cy="2253456"/>
            <wp:effectExtent l="0" t="0" r="0" b="0"/>
            <wp:docPr id="1" name="Obraz 1" descr="Wysoko wrażliwe dziecko. Jak je zrozumieć i pomóc mu żyć w przytłaczającym świecie? Aron El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soko wrażliwe dziecko. Jak je zrozumieć i pomóc mu żyć w przytłaczającym świecie? Aron Ela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499" cy="2264539"/>
                    </a:xfrm>
                    <a:prstGeom prst="rect">
                      <a:avLst/>
                    </a:prstGeom>
                    <a:noFill/>
                    <a:ln>
                      <a:noFill/>
                    </a:ln>
                  </pic:spPr>
                </pic:pic>
              </a:graphicData>
            </a:graphic>
          </wp:inline>
        </w:drawing>
      </w:r>
    </w:p>
    <w:p w14:paraId="283D825E" w14:textId="77777777" w:rsidR="0099021B" w:rsidRPr="0099021B" w:rsidRDefault="0099021B" w:rsidP="00045AB4">
      <w:pPr>
        <w:jc w:val="both"/>
        <w:rPr>
          <w:rFonts w:ascii="Arial" w:hAnsi="Arial" w:cs="Arial"/>
        </w:rPr>
      </w:pPr>
    </w:p>
    <w:sectPr w:rsidR="0099021B" w:rsidRPr="0099021B" w:rsidSect="006A71A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868A7F6"/>
    <w:lvl w:ilvl="0">
      <w:numFmt w:val="bullet"/>
      <w:lvlText w:val="*"/>
      <w:lvlJc w:val="left"/>
    </w:lvl>
  </w:abstractNum>
  <w:abstractNum w:abstractNumId="1" w15:restartNumberingAfterBreak="0">
    <w:nsid w:val="02A94EFF"/>
    <w:multiLevelType w:val="hybridMultilevel"/>
    <w:tmpl w:val="970C22B8"/>
    <w:lvl w:ilvl="0" w:tplc="1868A7F6">
      <w:numFmt w:val="bullet"/>
      <w:lvlText w:val="•"/>
      <w:legacy w:legacy="1" w:legacySpace="0" w:legacyIndent="0"/>
      <w:lvlJc w:val="left"/>
      <w:rPr>
        <w:rFonts w:ascii="Arial" w:hAnsi="Arial" w:cs="Arial" w:hint="default"/>
        <w:sz w:val="36"/>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2" w15:restartNumberingAfterBreak="0">
    <w:nsid w:val="0E1732A6"/>
    <w:multiLevelType w:val="hybridMultilevel"/>
    <w:tmpl w:val="8DCEAF58"/>
    <w:lvl w:ilvl="0" w:tplc="1868A7F6">
      <w:numFmt w:val="bullet"/>
      <w:lvlText w:val="•"/>
      <w:legacy w:legacy="1" w:legacySpace="0" w:legacyIndent="0"/>
      <w:lvlJc w:val="left"/>
      <w:rPr>
        <w:rFonts w:ascii="Arial" w:hAnsi="Arial" w:cs="Aria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AC6B56"/>
    <w:multiLevelType w:val="hybridMultilevel"/>
    <w:tmpl w:val="3A0C6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807D48"/>
    <w:multiLevelType w:val="hybridMultilevel"/>
    <w:tmpl w:val="0D34DDEC"/>
    <w:lvl w:ilvl="0" w:tplc="1868A7F6">
      <w:numFmt w:val="bullet"/>
      <w:lvlText w:val="•"/>
      <w:legacy w:legacy="1" w:legacySpace="0" w:legacyIndent="0"/>
      <w:lvlJc w:val="left"/>
      <w:rPr>
        <w:rFonts w:ascii="Arial" w:hAnsi="Arial" w:cs="Aria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1554FF"/>
    <w:multiLevelType w:val="hybridMultilevel"/>
    <w:tmpl w:val="1556D014"/>
    <w:lvl w:ilvl="0" w:tplc="1868A7F6">
      <w:numFmt w:val="bullet"/>
      <w:lvlText w:val="•"/>
      <w:legacy w:legacy="1" w:legacySpace="0" w:legacyIndent="0"/>
      <w:lvlJc w:val="left"/>
      <w:rPr>
        <w:rFonts w:ascii="Arial" w:hAnsi="Arial" w:cs="Aria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AC523E"/>
    <w:multiLevelType w:val="hybridMultilevel"/>
    <w:tmpl w:val="B6207E88"/>
    <w:lvl w:ilvl="0" w:tplc="1868A7F6">
      <w:numFmt w:val="bullet"/>
      <w:lvlText w:val="•"/>
      <w:legacy w:legacy="1" w:legacySpace="0" w:legacyIndent="0"/>
      <w:lvlJc w:val="left"/>
      <w:rPr>
        <w:rFonts w:ascii="Arial" w:hAnsi="Arial" w:cs="Aria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F5B1AED"/>
    <w:multiLevelType w:val="hybridMultilevel"/>
    <w:tmpl w:val="552840E4"/>
    <w:lvl w:ilvl="0" w:tplc="1868A7F6">
      <w:numFmt w:val="bullet"/>
      <w:lvlText w:val="•"/>
      <w:legacy w:legacy="1" w:legacySpace="0" w:legacyIndent="0"/>
      <w:lvlJc w:val="left"/>
      <w:rPr>
        <w:rFonts w:ascii="Arial" w:hAnsi="Arial" w:cs="Arial" w:hint="default"/>
        <w:sz w:val="36"/>
      </w:rPr>
    </w:lvl>
    <w:lvl w:ilvl="1" w:tplc="04150003">
      <w:start w:val="1"/>
      <w:numFmt w:val="bullet"/>
      <w:lvlText w:val="o"/>
      <w:lvlJc w:val="left"/>
      <w:pPr>
        <w:ind w:left="2484" w:hanging="360"/>
      </w:pPr>
      <w:rPr>
        <w:rFonts w:ascii="Courier New" w:hAnsi="Courier New" w:cs="Courier New" w:hint="default"/>
      </w:rPr>
    </w:lvl>
    <w:lvl w:ilvl="2" w:tplc="04150005" w:tentative="1">
      <w:start w:val="1"/>
      <w:numFmt w:val="bullet"/>
      <w:lvlText w:val=""/>
      <w:lvlJc w:val="left"/>
      <w:pPr>
        <w:ind w:left="3204" w:hanging="360"/>
      </w:pPr>
      <w:rPr>
        <w:rFonts w:ascii="Wingdings" w:hAnsi="Wingdings" w:hint="default"/>
      </w:rPr>
    </w:lvl>
    <w:lvl w:ilvl="3" w:tplc="04150001" w:tentative="1">
      <w:start w:val="1"/>
      <w:numFmt w:val="bullet"/>
      <w:lvlText w:val=""/>
      <w:lvlJc w:val="left"/>
      <w:pPr>
        <w:ind w:left="3924" w:hanging="360"/>
      </w:pPr>
      <w:rPr>
        <w:rFonts w:ascii="Symbol" w:hAnsi="Symbol" w:hint="default"/>
      </w:rPr>
    </w:lvl>
    <w:lvl w:ilvl="4" w:tplc="04150003" w:tentative="1">
      <w:start w:val="1"/>
      <w:numFmt w:val="bullet"/>
      <w:lvlText w:val="o"/>
      <w:lvlJc w:val="left"/>
      <w:pPr>
        <w:ind w:left="4644" w:hanging="360"/>
      </w:pPr>
      <w:rPr>
        <w:rFonts w:ascii="Courier New" w:hAnsi="Courier New" w:cs="Courier New" w:hint="default"/>
      </w:rPr>
    </w:lvl>
    <w:lvl w:ilvl="5" w:tplc="04150005" w:tentative="1">
      <w:start w:val="1"/>
      <w:numFmt w:val="bullet"/>
      <w:lvlText w:val=""/>
      <w:lvlJc w:val="left"/>
      <w:pPr>
        <w:ind w:left="5364" w:hanging="360"/>
      </w:pPr>
      <w:rPr>
        <w:rFonts w:ascii="Wingdings" w:hAnsi="Wingdings" w:hint="default"/>
      </w:rPr>
    </w:lvl>
    <w:lvl w:ilvl="6" w:tplc="04150001" w:tentative="1">
      <w:start w:val="1"/>
      <w:numFmt w:val="bullet"/>
      <w:lvlText w:val=""/>
      <w:lvlJc w:val="left"/>
      <w:pPr>
        <w:ind w:left="6084" w:hanging="360"/>
      </w:pPr>
      <w:rPr>
        <w:rFonts w:ascii="Symbol" w:hAnsi="Symbol" w:hint="default"/>
      </w:rPr>
    </w:lvl>
    <w:lvl w:ilvl="7" w:tplc="04150003" w:tentative="1">
      <w:start w:val="1"/>
      <w:numFmt w:val="bullet"/>
      <w:lvlText w:val="o"/>
      <w:lvlJc w:val="left"/>
      <w:pPr>
        <w:ind w:left="6804" w:hanging="360"/>
      </w:pPr>
      <w:rPr>
        <w:rFonts w:ascii="Courier New" w:hAnsi="Courier New" w:cs="Courier New" w:hint="default"/>
      </w:rPr>
    </w:lvl>
    <w:lvl w:ilvl="8" w:tplc="04150005" w:tentative="1">
      <w:start w:val="1"/>
      <w:numFmt w:val="bullet"/>
      <w:lvlText w:val=""/>
      <w:lvlJc w:val="left"/>
      <w:pPr>
        <w:ind w:left="7524" w:hanging="360"/>
      </w:pPr>
      <w:rPr>
        <w:rFonts w:ascii="Wingdings" w:hAnsi="Wingdings" w:hint="default"/>
      </w:rPr>
    </w:lvl>
  </w:abstractNum>
  <w:abstractNum w:abstractNumId="8" w15:restartNumberingAfterBreak="0">
    <w:nsid w:val="5B5E7571"/>
    <w:multiLevelType w:val="hybridMultilevel"/>
    <w:tmpl w:val="89167DBC"/>
    <w:lvl w:ilvl="0" w:tplc="1868A7F6">
      <w:numFmt w:val="bullet"/>
      <w:lvlText w:val="•"/>
      <w:legacy w:legacy="1" w:legacySpace="0" w:legacyIndent="0"/>
      <w:lvlJc w:val="left"/>
      <w:rPr>
        <w:rFonts w:ascii="Arial" w:hAnsi="Arial" w:cs="Aria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CC724C"/>
    <w:multiLevelType w:val="hybridMultilevel"/>
    <w:tmpl w:val="25ACB256"/>
    <w:lvl w:ilvl="0" w:tplc="1868A7F6">
      <w:numFmt w:val="bullet"/>
      <w:lvlText w:val="•"/>
      <w:legacy w:legacy="1" w:legacySpace="0" w:legacyIndent="0"/>
      <w:lvlJc w:val="left"/>
      <w:rPr>
        <w:rFonts w:ascii="Arial" w:hAnsi="Arial" w:cs="Arial" w:hint="default"/>
        <w:sz w:val="36"/>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93F3009"/>
    <w:multiLevelType w:val="hybridMultilevel"/>
    <w:tmpl w:val="F8662432"/>
    <w:lvl w:ilvl="0" w:tplc="1868A7F6">
      <w:numFmt w:val="bullet"/>
      <w:lvlText w:val="•"/>
      <w:legacy w:legacy="1" w:legacySpace="0" w:legacyIndent="0"/>
      <w:lvlJc w:val="left"/>
      <w:rPr>
        <w:rFonts w:ascii="Arial" w:hAnsi="Arial" w:cs="Arial" w:hint="default"/>
        <w:sz w:val="36"/>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D9D3CFB"/>
    <w:multiLevelType w:val="hybridMultilevel"/>
    <w:tmpl w:val="6C7EB1D6"/>
    <w:lvl w:ilvl="0" w:tplc="1868A7F6">
      <w:numFmt w:val="bullet"/>
      <w:lvlText w:val="•"/>
      <w:legacy w:legacy="1" w:legacySpace="0" w:legacyIndent="0"/>
      <w:lvlJc w:val="left"/>
      <w:rPr>
        <w:rFonts w:ascii="Arial" w:hAnsi="Arial" w:cs="Arial"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36"/>
        </w:rPr>
      </w:lvl>
    </w:lvlOverride>
  </w:num>
  <w:num w:numId="2">
    <w:abstractNumId w:val="0"/>
    <w:lvlOverride w:ilvl="0">
      <w:lvl w:ilvl="0">
        <w:numFmt w:val="bullet"/>
        <w:lvlText w:val="•"/>
        <w:legacy w:legacy="1" w:legacySpace="0" w:legacyIndent="0"/>
        <w:lvlJc w:val="left"/>
        <w:rPr>
          <w:rFonts w:ascii="Arial" w:hAnsi="Arial" w:cs="Arial" w:hint="default"/>
          <w:sz w:val="32"/>
        </w:rPr>
      </w:lvl>
    </w:lvlOverride>
  </w:num>
  <w:num w:numId="3">
    <w:abstractNumId w:val="0"/>
    <w:lvlOverride w:ilvl="0">
      <w:lvl w:ilvl="0">
        <w:numFmt w:val="bullet"/>
        <w:lvlText w:val="•"/>
        <w:legacy w:legacy="1" w:legacySpace="0" w:legacyIndent="0"/>
        <w:lvlJc w:val="left"/>
        <w:rPr>
          <w:rFonts w:ascii="Arial" w:hAnsi="Arial" w:cs="Arial" w:hint="default"/>
          <w:sz w:val="28"/>
        </w:rPr>
      </w:lvl>
    </w:lvlOverride>
  </w:num>
  <w:num w:numId="4">
    <w:abstractNumId w:val="0"/>
    <w:lvlOverride w:ilvl="0">
      <w:lvl w:ilvl="0">
        <w:numFmt w:val="bullet"/>
        <w:lvlText w:val=""/>
        <w:legacy w:legacy="1" w:legacySpace="0" w:legacyIndent="0"/>
        <w:lvlJc w:val="left"/>
        <w:rPr>
          <w:rFonts w:ascii="Wingdings" w:hAnsi="Wingdings" w:hint="default"/>
          <w:sz w:val="32"/>
        </w:rPr>
      </w:lvl>
    </w:lvlOverride>
  </w:num>
  <w:num w:numId="5">
    <w:abstractNumId w:val="0"/>
    <w:lvlOverride w:ilvl="0">
      <w:lvl w:ilvl="0">
        <w:numFmt w:val="bullet"/>
        <w:lvlText w:val=""/>
        <w:legacy w:legacy="1" w:legacySpace="0" w:legacyIndent="0"/>
        <w:lvlJc w:val="left"/>
        <w:rPr>
          <w:rFonts w:ascii="Wingdings" w:hAnsi="Wingdings" w:hint="default"/>
          <w:sz w:val="28"/>
        </w:rPr>
      </w:lvl>
    </w:lvlOverride>
  </w:num>
  <w:num w:numId="6">
    <w:abstractNumId w:val="0"/>
    <w:lvlOverride w:ilvl="0">
      <w:lvl w:ilvl="0">
        <w:numFmt w:val="bullet"/>
        <w:lvlText w:val="•"/>
        <w:legacy w:legacy="1" w:legacySpace="0" w:legacyIndent="0"/>
        <w:lvlJc w:val="left"/>
        <w:rPr>
          <w:rFonts w:ascii="Times New Roman" w:hAnsi="Times New Roman" w:cs="Times New Roman" w:hint="default"/>
          <w:sz w:val="32"/>
        </w:rPr>
      </w:lvl>
    </w:lvlOverride>
  </w:num>
  <w:num w:numId="7">
    <w:abstractNumId w:val="3"/>
  </w:num>
  <w:num w:numId="8">
    <w:abstractNumId w:val="8"/>
  </w:num>
  <w:num w:numId="9">
    <w:abstractNumId w:val="10"/>
  </w:num>
  <w:num w:numId="10">
    <w:abstractNumId w:val="9"/>
  </w:num>
  <w:num w:numId="11">
    <w:abstractNumId w:val="7"/>
  </w:num>
  <w:num w:numId="12">
    <w:abstractNumId w:val="6"/>
  </w:num>
  <w:num w:numId="13">
    <w:abstractNumId w:val="11"/>
  </w:num>
  <w:num w:numId="14">
    <w:abstractNumId w:val="1"/>
  </w:num>
  <w:num w:numId="15">
    <w:abstractNumId w:val="2"/>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B4"/>
    <w:rsid w:val="00045AB4"/>
    <w:rsid w:val="0099021B"/>
    <w:rsid w:val="00D44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B2A9"/>
  <w15:chartTrackingRefBased/>
  <w15:docId w15:val="{457A1B2F-3198-45FF-8447-FA15FC7F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2410</Words>
  <Characters>14461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PPP4</dc:creator>
  <cp:keywords/>
  <dc:description/>
  <cp:lastModifiedBy>PPP4</cp:lastModifiedBy>
  <cp:revision>1</cp:revision>
  <dcterms:created xsi:type="dcterms:W3CDTF">2024-12-18T15:20:00Z</dcterms:created>
  <dcterms:modified xsi:type="dcterms:W3CDTF">2024-12-18T15:39:00Z</dcterms:modified>
</cp:coreProperties>
</file>