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57C" w14:textId="6B2D8A09" w:rsidR="00A8021B" w:rsidRPr="001B4A7B" w:rsidRDefault="007C5AFB" w:rsidP="007C5A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4A7B">
        <w:rPr>
          <w:rFonts w:ascii="Times New Roman" w:hAnsi="Times New Roman" w:cs="Times New Roman"/>
          <w:b/>
          <w:bCs/>
          <w:sz w:val="28"/>
          <w:szCs w:val="28"/>
        </w:rPr>
        <w:t>DRUK B</w:t>
      </w:r>
    </w:p>
    <w:p w14:paraId="4D1577F3" w14:textId="77777777" w:rsidR="007C5AFB" w:rsidRDefault="007C5AFB" w:rsidP="007C5A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2CD4" w14:textId="67DEC667" w:rsidR="007C5AFB" w:rsidRPr="007730E3" w:rsidRDefault="007C5AFB" w:rsidP="007C5AFB">
      <w:pPr>
        <w:spacing w:after="0"/>
        <w:rPr>
          <w:rFonts w:ascii="Times New Roman" w:hAnsi="Times New Roman" w:cs="Times New Roman"/>
        </w:rPr>
      </w:pPr>
      <w:r w:rsidRPr="007730E3">
        <w:rPr>
          <w:rFonts w:ascii="Times New Roman" w:hAnsi="Times New Roman" w:cs="Times New Roman"/>
        </w:rPr>
        <w:t>………………………………………………</w:t>
      </w:r>
      <w:r w:rsidR="001B4A7B" w:rsidRPr="007730E3">
        <w:rPr>
          <w:rFonts w:ascii="Times New Roman" w:hAnsi="Times New Roman" w:cs="Times New Roman"/>
        </w:rPr>
        <w:t>...</w:t>
      </w:r>
      <w:r w:rsidR="007730E3" w:rsidRPr="007730E3">
        <w:rPr>
          <w:rFonts w:ascii="Times New Roman" w:hAnsi="Times New Roman" w:cs="Times New Roman"/>
        </w:rPr>
        <w:t>...............</w:t>
      </w:r>
      <w:r w:rsidR="007730E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  <w:sz w:val="28"/>
          <w:szCs w:val="28"/>
        </w:rPr>
        <w:tab/>
      </w:r>
      <w:r w:rsidR="003E545F">
        <w:rPr>
          <w:rFonts w:ascii="Times New Roman" w:hAnsi="Times New Roman" w:cs="Times New Roman"/>
          <w:sz w:val="28"/>
          <w:szCs w:val="28"/>
        </w:rPr>
        <w:t xml:space="preserve">        </w:t>
      </w:r>
      <w:r w:rsidR="00234FB3">
        <w:rPr>
          <w:rFonts w:ascii="Times New Roman" w:hAnsi="Times New Roman" w:cs="Times New Roman"/>
        </w:rPr>
        <w:t>..</w:t>
      </w:r>
      <w:r w:rsidRPr="007730E3">
        <w:rPr>
          <w:rFonts w:ascii="Times New Roman" w:hAnsi="Times New Roman" w:cs="Times New Roman"/>
        </w:rPr>
        <w:t>……………..………………………</w:t>
      </w:r>
      <w:r w:rsidR="007730E3">
        <w:rPr>
          <w:rFonts w:ascii="Times New Roman" w:hAnsi="Times New Roman" w:cs="Times New Roman"/>
        </w:rPr>
        <w:t>………..</w:t>
      </w:r>
    </w:p>
    <w:p w14:paraId="2F04EDD0" w14:textId="70B71405" w:rsidR="007C5AFB" w:rsidRDefault="007C5AFB" w:rsidP="007C5AFB">
      <w:pPr>
        <w:spacing w:after="0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(pieczątka zakładu opieki zdrowotnej/gabinetu lekarskiego)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B4A7B">
        <w:rPr>
          <w:rFonts w:ascii="Times New Roman" w:hAnsi="Times New Roman" w:cs="Times New Roman"/>
          <w:sz w:val="20"/>
          <w:szCs w:val="20"/>
        </w:rPr>
        <w:tab/>
      </w:r>
      <w:r w:rsidR="001B4A7B" w:rsidRPr="00F24523">
        <w:rPr>
          <w:rFonts w:ascii="Arial" w:hAnsi="Arial" w:cs="Arial"/>
          <w:sz w:val="20"/>
          <w:szCs w:val="20"/>
        </w:rPr>
        <w:t xml:space="preserve">     </w:t>
      </w:r>
      <w:r w:rsidRPr="00F24523">
        <w:rPr>
          <w:rFonts w:ascii="Arial" w:hAnsi="Arial" w:cs="Arial"/>
          <w:sz w:val="20"/>
          <w:szCs w:val="20"/>
        </w:rPr>
        <w:t>(miejscowość, data)</w:t>
      </w:r>
    </w:p>
    <w:p w14:paraId="3A880106" w14:textId="77777777" w:rsidR="008B22E4" w:rsidRDefault="008B22E4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F4B3B0" w14:textId="59324441" w:rsidR="007C5AFB" w:rsidRDefault="007C5AFB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715AA9" w14:textId="77777777" w:rsidR="008B22E4" w:rsidRDefault="008B22E4" w:rsidP="007C5AF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2598D4" w14:textId="77777777" w:rsidR="002C4EAF" w:rsidRDefault="007C5AFB" w:rsidP="007C5AFB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5AFB">
        <w:rPr>
          <w:rFonts w:ascii="Arial" w:hAnsi="Arial" w:cs="Arial"/>
          <w:b/>
          <w:bCs/>
          <w:sz w:val="28"/>
          <w:szCs w:val="28"/>
          <w:u w:val="single"/>
        </w:rPr>
        <w:t>Zaświadczenie</w:t>
      </w:r>
      <w:r w:rsidR="00240B62">
        <w:rPr>
          <w:rStyle w:val="Odwoanieprzypisudolnego"/>
          <w:rFonts w:ascii="Arial" w:hAnsi="Arial" w:cs="Arial"/>
          <w:b/>
          <w:bCs/>
          <w:sz w:val="28"/>
          <w:szCs w:val="28"/>
          <w:u w:val="single"/>
        </w:rPr>
        <w:footnoteReference w:id="1"/>
      </w:r>
      <w:r w:rsidRPr="007C5AF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35EAAB6" w14:textId="008C7A69" w:rsidR="007C5AFB" w:rsidRPr="002C4EAF" w:rsidRDefault="002C4EAF" w:rsidP="007C5AF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4EAF">
        <w:rPr>
          <w:rFonts w:ascii="Arial" w:hAnsi="Arial" w:cs="Arial"/>
          <w:b/>
          <w:bCs/>
          <w:sz w:val="24"/>
          <w:szCs w:val="24"/>
        </w:rPr>
        <w:t>orze</w:t>
      </w:r>
      <w:r w:rsidR="00D63173">
        <w:rPr>
          <w:rFonts w:ascii="Arial" w:hAnsi="Arial" w:cs="Arial"/>
          <w:b/>
          <w:bCs/>
          <w:sz w:val="24"/>
          <w:szCs w:val="24"/>
        </w:rPr>
        <w:t>kające</w:t>
      </w:r>
      <w:r w:rsidRPr="002C4EA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="00D63173">
        <w:rPr>
          <w:rFonts w:ascii="Arial" w:hAnsi="Arial" w:cs="Arial"/>
          <w:b/>
          <w:bCs/>
          <w:sz w:val="24"/>
          <w:szCs w:val="24"/>
        </w:rPr>
        <w:t xml:space="preserve"> </w:t>
      </w:r>
      <w:r w:rsidR="007C5AFB" w:rsidRPr="002C4EAF">
        <w:rPr>
          <w:rFonts w:ascii="Arial" w:hAnsi="Arial" w:cs="Arial"/>
          <w:b/>
          <w:bCs/>
          <w:sz w:val="24"/>
          <w:szCs w:val="24"/>
        </w:rPr>
        <w:t>o stanie zdrowia dziecka lub ucznia</w:t>
      </w:r>
    </w:p>
    <w:p w14:paraId="02DCD050" w14:textId="389BACA9" w:rsidR="007C5AFB" w:rsidRPr="00290A8D" w:rsidRDefault="007C5AFB" w:rsidP="001B4A7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90A8D">
        <w:rPr>
          <w:rFonts w:ascii="Arial" w:hAnsi="Arial" w:cs="Arial"/>
          <w:b/>
          <w:bCs/>
          <w:sz w:val="24"/>
          <w:szCs w:val="24"/>
        </w:rPr>
        <w:t>wydane przez lekarza specjalistę</w:t>
      </w:r>
      <w:r w:rsidR="00240B62">
        <w:rPr>
          <w:rFonts w:ascii="Arial" w:hAnsi="Arial" w:cs="Arial"/>
          <w:b/>
          <w:bCs/>
          <w:sz w:val="24"/>
          <w:szCs w:val="24"/>
        </w:rPr>
        <w:t xml:space="preserve"> lub </w:t>
      </w:r>
      <w:r w:rsidR="00970981" w:rsidRPr="00290A8D">
        <w:rPr>
          <w:rFonts w:ascii="Arial" w:hAnsi="Arial" w:cs="Arial"/>
          <w:b/>
          <w:bCs/>
          <w:sz w:val="24"/>
          <w:szCs w:val="24"/>
        </w:rPr>
        <w:t xml:space="preserve">lekarza w trakcie </w:t>
      </w:r>
      <w:r w:rsidR="00240B62">
        <w:rPr>
          <w:rFonts w:ascii="Arial" w:hAnsi="Arial" w:cs="Arial"/>
          <w:b/>
          <w:bCs/>
          <w:sz w:val="24"/>
          <w:szCs w:val="24"/>
        </w:rPr>
        <w:t>specjalizacji</w:t>
      </w:r>
      <w:r w:rsidR="00240B62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="00240B6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5C6B55" w14:textId="19172B15" w:rsidR="001B4A7B" w:rsidRDefault="001B4A7B" w:rsidP="001B4A7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47EBCA" w14:textId="0019A515" w:rsidR="001B4A7B" w:rsidRDefault="001B4A7B" w:rsidP="003E54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4A7B">
        <w:rPr>
          <w:rFonts w:ascii="Arial" w:hAnsi="Arial" w:cs="Arial"/>
          <w:sz w:val="24"/>
          <w:szCs w:val="24"/>
        </w:rPr>
        <w:t xml:space="preserve">dla celów rozpatrzenia przez Zespół Orzekający Poradni Psychologiczno-Pedagogicznej </w:t>
      </w:r>
      <w:r>
        <w:rPr>
          <w:rFonts w:ascii="Arial" w:hAnsi="Arial" w:cs="Arial"/>
          <w:sz w:val="24"/>
          <w:szCs w:val="24"/>
        </w:rPr>
        <w:br/>
      </w:r>
      <w:r w:rsidRPr="001B4A7B">
        <w:rPr>
          <w:rFonts w:ascii="Arial" w:hAnsi="Arial" w:cs="Arial"/>
          <w:sz w:val="24"/>
          <w:szCs w:val="24"/>
        </w:rPr>
        <w:t>w Bytomiu wniosku</w:t>
      </w:r>
      <w:r w:rsidR="00290A8D">
        <w:rPr>
          <w:rFonts w:ascii="Arial" w:hAnsi="Arial" w:cs="Arial"/>
          <w:sz w:val="24"/>
          <w:szCs w:val="24"/>
        </w:rPr>
        <w:t xml:space="preserve"> o wydanie</w:t>
      </w:r>
      <w:r w:rsidRPr="001B4A7B">
        <w:rPr>
          <w:rFonts w:ascii="Arial" w:hAnsi="Arial" w:cs="Arial"/>
          <w:sz w:val="24"/>
          <w:szCs w:val="24"/>
        </w:rPr>
        <w:t xml:space="preserve"> orzeczenia o potrzebie kształcenia specjalnego lub opinii o potrzebie wczesneg</w:t>
      </w:r>
      <w:r>
        <w:rPr>
          <w:rFonts w:ascii="Arial" w:hAnsi="Arial" w:cs="Arial"/>
          <w:sz w:val="24"/>
          <w:szCs w:val="24"/>
        </w:rPr>
        <w:t>o</w:t>
      </w:r>
      <w:r w:rsidR="00F24523">
        <w:rPr>
          <w:rFonts w:ascii="Arial" w:hAnsi="Arial" w:cs="Arial"/>
          <w:sz w:val="24"/>
          <w:szCs w:val="24"/>
        </w:rPr>
        <w:t xml:space="preserve"> </w:t>
      </w:r>
      <w:r w:rsidR="00F24523" w:rsidRPr="001B4A7B">
        <w:rPr>
          <w:rFonts w:ascii="Arial" w:hAnsi="Arial" w:cs="Arial"/>
          <w:sz w:val="24"/>
          <w:szCs w:val="24"/>
        </w:rPr>
        <w:t>wspomagania</w:t>
      </w:r>
      <w:r w:rsidR="00F24523">
        <w:rPr>
          <w:rFonts w:ascii="Arial" w:hAnsi="Arial" w:cs="Arial"/>
          <w:sz w:val="24"/>
          <w:szCs w:val="24"/>
        </w:rPr>
        <w:t xml:space="preserve"> rozwoju</w:t>
      </w:r>
      <w:r w:rsidR="00827878">
        <w:rPr>
          <w:rFonts w:ascii="Arial" w:hAnsi="Arial" w:cs="Arial"/>
          <w:sz w:val="24"/>
          <w:szCs w:val="24"/>
        </w:rPr>
        <w:t>.</w:t>
      </w:r>
    </w:p>
    <w:p w14:paraId="4EAD5BF8" w14:textId="77777777" w:rsidR="00F24523" w:rsidRDefault="00F24523" w:rsidP="00F2452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FC6F1C" w14:textId="675BC162" w:rsidR="001B4A7B" w:rsidRPr="007730E3" w:rsidRDefault="001B4A7B" w:rsidP="001B4A7B">
      <w:pPr>
        <w:spacing w:after="0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4ED387FF" w14:textId="2500EBCE" w:rsidR="001B4A7B" w:rsidRPr="00EA3201" w:rsidRDefault="001B4A7B" w:rsidP="001B4A7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A3201">
        <w:rPr>
          <w:rFonts w:ascii="Arial" w:hAnsi="Arial" w:cs="Arial"/>
          <w:sz w:val="20"/>
          <w:szCs w:val="20"/>
        </w:rPr>
        <w:t>(imię i nazwisko dziecka/ucznia)</w:t>
      </w:r>
    </w:p>
    <w:p w14:paraId="2F62F775" w14:textId="02BC1CA3" w:rsidR="00B60197" w:rsidRDefault="00B60197" w:rsidP="001B4A7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EA3201" w:rsidRPr="00AC3EF4" w14:paraId="4481F58C" w14:textId="77777777" w:rsidTr="00EA3201">
        <w:trPr>
          <w:jc w:val="center"/>
        </w:trPr>
        <w:tc>
          <w:tcPr>
            <w:tcW w:w="1420" w:type="dxa"/>
          </w:tcPr>
          <w:p w14:paraId="3B87F6FE" w14:textId="6A1B3AEC" w:rsidR="00EA3201" w:rsidRDefault="00EA3201" w:rsidP="00EA32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FDA">
              <w:rPr>
                <w:rFonts w:ascii="Arial" w:hAnsi="Arial" w:cs="Arial"/>
                <w:b/>
                <w:bCs/>
                <w:sz w:val="24"/>
                <w:szCs w:val="24"/>
              </w:rPr>
              <w:t>Nr PESEL</w:t>
            </w:r>
          </w:p>
          <w:p w14:paraId="23A692F3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2F694D2" w14:textId="5784FB39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28B8379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3E3AA7DA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B462EE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E827CE1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6EFDB4A7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160860AF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A71D058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5B52B7B4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0F5E5846" w14:textId="77777777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7CF0AF09" w14:textId="77777777" w:rsidR="00EA3201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  <w:p w14:paraId="316D2DC7" w14:textId="70836CC5" w:rsidR="00EA3201" w:rsidRPr="00AC3EF4" w:rsidRDefault="00EA3201" w:rsidP="001B2E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CE4939F" w14:textId="77777777" w:rsidR="00290A8D" w:rsidRPr="00290A8D" w:rsidRDefault="00290A8D" w:rsidP="00290A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4DBDBC" w14:textId="6A483E1A" w:rsidR="00B60197" w:rsidRDefault="00B60197" w:rsidP="00B601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0197">
        <w:rPr>
          <w:rFonts w:ascii="Arial" w:hAnsi="Arial" w:cs="Arial"/>
          <w:b/>
          <w:bCs/>
          <w:sz w:val="24"/>
          <w:szCs w:val="24"/>
        </w:rPr>
        <w:t>Rozpoznanie choroby lub innego problemu zdrowotnego wraz z oznaczeniem alfanumerycznym</w:t>
      </w:r>
      <w:r>
        <w:rPr>
          <w:rFonts w:ascii="Arial" w:hAnsi="Arial" w:cs="Arial"/>
          <w:sz w:val="24"/>
          <w:szCs w:val="24"/>
        </w:rPr>
        <w:t>, zgodnym z aktualnie obowiązującą Międzynarodową Statystyczną Klasyfikacją Chorób i Problemów Zdrowotnych (ICD)</w:t>
      </w:r>
      <w:r w:rsidR="002C4EAF">
        <w:rPr>
          <w:rFonts w:ascii="Arial" w:hAnsi="Arial" w:cs="Arial"/>
          <w:sz w:val="24"/>
          <w:szCs w:val="24"/>
        </w:rPr>
        <w:t>:</w:t>
      </w:r>
    </w:p>
    <w:p w14:paraId="5DD68604" w14:textId="09E034C7" w:rsidR="00B60197" w:rsidRDefault="00B60197" w:rsidP="00B6019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556A4A" w14:textId="0DC6BC53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</w:t>
      </w:r>
      <w:r w:rsidR="003E545F">
        <w:rPr>
          <w:rFonts w:ascii="Arial" w:hAnsi="Arial" w:cs="Arial"/>
        </w:rPr>
        <w:t>…...</w:t>
      </w:r>
    </w:p>
    <w:p w14:paraId="750C26A5" w14:textId="77777777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</w:p>
    <w:p w14:paraId="6A5F3286" w14:textId="47C9AF78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7730E3">
        <w:rPr>
          <w:rFonts w:ascii="Arial" w:hAnsi="Arial" w:cs="Arial"/>
        </w:rPr>
        <w:t>………</w:t>
      </w:r>
      <w:r w:rsidR="003E545F">
        <w:rPr>
          <w:rFonts w:ascii="Arial" w:hAnsi="Arial" w:cs="Arial"/>
        </w:rPr>
        <w:t>...</w:t>
      </w:r>
    </w:p>
    <w:p w14:paraId="493199C8" w14:textId="0EE55A9C" w:rsidR="00B60197" w:rsidRPr="007730E3" w:rsidRDefault="00B60197" w:rsidP="00B60197">
      <w:pPr>
        <w:spacing w:after="0"/>
        <w:jc w:val="both"/>
        <w:rPr>
          <w:rFonts w:ascii="Arial" w:hAnsi="Arial" w:cs="Arial"/>
        </w:rPr>
      </w:pPr>
    </w:p>
    <w:p w14:paraId="46F44934" w14:textId="77777777" w:rsidR="00EA3201" w:rsidRDefault="00B60197" w:rsidP="002C4E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rozpoznaną chorobą u dziecka/ucznia </w:t>
      </w:r>
      <w:r w:rsidRPr="00B60197">
        <w:rPr>
          <w:rFonts w:ascii="Arial" w:hAnsi="Arial" w:cs="Arial"/>
          <w:b/>
          <w:bCs/>
          <w:sz w:val="24"/>
          <w:szCs w:val="24"/>
        </w:rPr>
        <w:t>stwierdza się następującą niepełnosprawność</w:t>
      </w:r>
      <w:r w:rsidR="00290A8D">
        <w:rPr>
          <w:rFonts w:ascii="Arial" w:hAnsi="Arial" w:cs="Arial"/>
          <w:b/>
          <w:bCs/>
          <w:sz w:val="24"/>
          <w:szCs w:val="24"/>
        </w:rPr>
        <w:t xml:space="preserve"> </w:t>
      </w:r>
      <w:r w:rsidR="00290A8D" w:rsidRPr="008566F5">
        <w:rPr>
          <w:rFonts w:ascii="Arial" w:hAnsi="Arial" w:cs="Arial"/>
          <w:sz w:val="18"/>
          <w:szCs w:val="18"/>
          <w:u w:val="single"/>
        </w:rPr>
        <w:t>(właściwe podkreślić)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14:paraId="2CEE4ED2" w14:textId="5F7FDAA8" w:rsidR="004D02D4" w:rsidRPr="002C4EAF" w:rsidRDefault="00B60197" w:rsidP="002C4EAF">
      <w:pPr>
        <w:spacing w:after="0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1149B8" w14:textId="77777777" w:rsidR="00290A8D" w:rsidRDefault="00290A8D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niesłyszenie</w:t>
      </w:r>
    </w:p>
    <w:p w14:paraId="55235B1C" w14:textId="77777777" w:rsidR="00290A8D" w:rsidRDefault="00290A8D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słabe słyszenie</w:t>
      </w:r>
    </w:p>
    <w:p w14:paraId="6D4D5D45" w14:textId="77777777" w:rsidR="00290A8D" w:rsidRDefault="00290A8D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niewidzenie</w:t>
      </w:r>
    </w:p>
    <w:p w14:paraId="4863A0FE" w14:textId="5D836502" w:rsidR="00B60197" w:rsidRDefault="00B60197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słabe widzenie</w:t>
      </w:r>
    </w:p>
    <w:p w14:paraId="7D13B289" w14:textId="067AEDB2" w:rsidR="00846DB8" w:rsidRDefault="00846DB8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ruchow</w:t>
      </w:r>
      <w:r w:rsidR="00EA3201">
        <w:rPr>
          <w:rFonts w:ascii="Arial" w:hAnsi="Arial" w:cs="Arial"/>
          <w:sz w:val="24"/>
          <w:szCs w:val="24"/>
        </w:rPr>
        <w:t>a</w:t>
      </w:r>
    </w:p>
    <w:p w14:paraId="6AA97335" w14:textId="7914E328" w:rsidR="00846DB8" w:rsidRDefault="00846DB8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afazj</w:t>
      </w:r>
      <w:r w:rsidR="00EA3201">
        <w:rPr>
          <w:rFonts w:ascii="Arial" w:hAnsi="Arial" w:cs="Arial"/>
          <w:sz w:val="24"/>
          <w:szCs w:val="24"/>
        </w:rPr>
        <w:t>a</w:t>
      </w:r>
    </w:p>
    <w:p w14:paraId="3774DE83" w14:textId="4001CE23" w:rsidR="00846DB8" w:rsidRDefault="00846DB8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autyzm</w:t>
      </w:r>
    </w:p>
    <w:p w14:paraId="204DDDD9" w14:textId="62248585" w:rsidR="00846DB8" w:rsidRDefault="00846DB8" w:rsidP="00EA320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Aspergera</w:t>
      </w:r>
    </w:p>
    <w:p w14:paraId="4BF8E0D6" w14:textId="0CE3E84F" w:rsidR="00846DB8" w:rsidRDefault="00846DB8" w:rsidP="00846DB8">
      <w:pPr>
        <w:spacing w:after="0"/>
        <w:rPr>
          <w:rFonts w:ascii="Arial" w:hAnsi="Arial" w:cs="Arial"/>
          <w:sz w:val="24"/>
          <w:szCs w:val="24"/>
        </w:rPr>
      </w:pPr>
    </w:p>
    <w:p w14:paraId="0AE90322" w14:textId="77777777" w:rsidR="00EA3201" w:rsidRDefault="00EA3201" w:rsidP="008B22E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50FA5" w14:textId="24A9387E" w:rsidR="00FF71F3" w:rsidRDefault="00846DB8" w:rsidP="008B22E4">
      <w:pPr>
        <w:spacing w:after="0" w:line="360" w:lineRule="auto"/>
        <w:jc w:val="both"/>
        <w:rPr>
          <w:rFonts w:ascii="Arial" w:hAnsi="Arial" w:cs="Arial"/>
        </w:rPr>
      </w:pPr>
      <w:r w:rsidRPr="00846DB8">
        <w:rPr>
          <w:rFonts w:ascii="Arial" w:hAnsi="Arial" w:cs="Arial"/>
          <w:b/>
          <w:bCs/>
          <w:sz w:val="24"/>
          <w:szCs w:val="24"/>
        </w:rPr>
        <w:t>Zalecenia medyczne</w:t>
      </w:r>
      <w:r>
        <w:rPr>
          <w:rFonts w:ascii="Arial" w:hAnsi="Arial" w:cs="Arial"/>
          <w:sz w:val="24"/>
          <w:szCs w:val="24"/>
        </w:rPr>
        <w:t xml:space="preserve"> dotyczące rehabilitacji, specjalistycznej terapii oraz zaopatrzenia</w:t>
      </w:r>
      <w:r w:rsidR="00D475BE">
        <w:rPr>
          <w:rFonts w:ascii="Arial" w:hAnsi="Arial" w:cs="Arial"/>
          <w:sz w:val="24"/>
          <w:szCs w:val="24"/>
        </w:rPr>
        <w:t xml:space="preserve"> </w:t>
      </w:r>
      <w:r w:rsidR="003E545F">
        <w:rPr>
          <w:rFonts w:ascii="Arial" w:hAnsi="Arial" w:cs="Arial"/>
          <w:sz w:val="24"/>
          <w:szCs w:val="24"/>
        </w:rPr>
        <w:t>medycznego</w:t>
      </w:r>
      <w:r w:rsidRPr="007730E3">
        <w:rPr>
          <w:rFonts w:ascii="Arial" w:hAnsi="Arial" w:cs="Arial"/>
        </w:rPr>
        <w:t>……………………………………………………………</w:t>
      </w:r>
      <w:r w:rsidR="007730E3">
        <w:rPr>
          <w:rFonts w:ascii="Arial" w:hAnsi="Arial" w:cs="Arial"/>
        </w:rPr>
        <w:t>…………</w:t>
      </w:r>
      <w:r w:rsidRPr="007730E3">
        <w:rPr>
          <w:rFonts w:ascii="Arial" w:hAnsi="Arial" w:cs="Arial"/>
        </w:rPr>
        <w:t>…………………………………..</w:t>
      </w:r>
    </w:p>
    <w:p w14:paraId="3B9EF61C" w14:textId="3672F91F" w:rsidR="008B22E4" w:rsidRDefault="008B22E4" w:rsidP="008B22E4">
      <w:pPr>
        <w:spacing w:after="0"/>
        <w:jc w:val="both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………...</w:t>
      </w:r>
    </w:p>
    <w:p w14:paraId="73CBF586" w14:textId="77777777" w:rsidR="00D63173" w:rsidRPr="007730E3" w:rsidRDefault="00D63173" w:rsidP="008B22E4">
      <w:pPr>
        <w:spacing w:after="0"/>
        <w:jc w:val="both"/>
        <w:rPr>
          <w:rFonts w:ascii="Arial" w:hAnsi="Arial" w:cs="Arial"/>
        </w:rPr>
      </w:pPr>
    </w:p>
    <w:p w14:paraId="6C647AB2" w14:textId="49342CF6" w:rsidR="003E545F" w:rsidRDefault="00D63173" w:rsidP="003E54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…………………………………………………………………………………………………………………………...</w:t>
      </w:r>
    </w:p>
    <w:p w14:paraId="68EFDC32" w14:textId="77777777" w:rsidR="00EA3201" w:rsidRDefault="00EA3201" w:rsidP="003E545F">
      <w:pPr>
        <w:spacing w:after="0" w:line="240" w:lineRule="auto"/>
        <w:jc w:val="center"/>
        <w:rPr>
          <w:rFonts w:ascii="Arial" w:hAnsi="Arial" w:cs="Arial"/>
        </w:rPr>
      </w:pPr>
    </w:p>
    <w:p w14:paraId="407C287B" w14:textId="77777777" w:rsidR="00EA3201" w:rsidRDefault="00EA3201" w:rsidP="003E545F">
      <w:pPr>
        <w:spacing w:after="0" w:line="240" w:lineRule="auto"/>
        <w:jc w:val="center"/>
        <w:rPr>
          <w:rFonts w:ascii="Arial" w:hAnsi="Arial" w:cs="Arial"/>
        </w:rPr>
      </w:pPr>
    </w:p>
    <w:p w14:paraId="3BFB0452" w14:textId="77777777" w:rsidR="00EA3201" w:rsidRDefault="00EA3201" w:rsidP="003E545F">
      <w:pPr>
        <w:spacing w:after="0" w:line="240" w:lineRule="auto"/>
        <w:jc w:val="center"/>
        <w:rPr>
          <w:rFonts w:ascii="Arial" w:hAnsi="Arial" w:cs="Arial"/>
        </w:rPr>
      </w:pPr>
    </w:p>
    <w:p w14:paraId="122CE810" w14:textId="77777777" w:rsidR="00EA3201" w:rsidRDefault="00EA3201" w:rsidP="003E545F">
      <w:pPr>
        <w:spacing w:after="0" w:line="240" w:lineRule="auto"/>
        <w:jc w:val="center"/>
        <w:rPr>
          <w:rFonts w:ascii="Arial" w:hAnsi="Arial" w:cs="Arial"/>
        </w:rPr>
      </w:pPr>
    </w:p>
    <w:p w14:paraId="4194E0C3" w14:textId="27E1880B" w:rsidR="00F24523" w:rsidRDefault="00246638" w:rsidP="003E545F">
      <w:pPr>
        <w:spacing w:after="0" w:line="240" w:lineRule="auto"/>
        <w:jc w:val="center"/>
        <w:rPr>
          <w:rFonts w:ascii="Arial" w:hAnsi="Arial" w:cs="Arial"/>
        </w:rPr>
      </w:pPr>
      <w:r w:rsidRPr="007730E3">
        <w:rPr>
          <w:rFonts w:ascii="Arial" w:hAnsi="Arial" w:cs="Arial"/>
        </w:rPr>
        <w:t>……………………………………</w:t>
      </w:r>
      <w:r w:rsidR="007730E3">
        <w:rPr>
          <w:rFonts w:ascii="Arial" w:hAnsi="Arial" w:cs="Arial"/>
        </w:rPr>
        <w:t>…….</w:t>
      </w:r>
      <w:r w:rsidRPr="007730E3">
        <w:rPr>
          <w:rFonts w:ascii="Arial" w:hAnsi="Arial" w:cs="Arial"/>
        </w:rPr>
        <w:t>….</w:t>
      </w:r>
    </w:p>
    <w:p w14:paraId="2B6D3C0C" w14:textId="77777777" w:rsidR="00290A8D" w:rsidRPr="007730E3" w:rsidRDefault="00290A8D" w:rsidP="003E545F">
      <w:pPr>
        <w:spacing w:after="0" w:line="240" w:lineRule="auto"/>
        <w:jc w:val="center"/>
        <w:rPr>
          <w:rFonts w:ascii="Arial" w:hAnsi="Arial" w:cs="Arial"/>
        </w:rPr>
      </w:pPr>
    </w:p>
    <w:p w14:paraId="65B4F96B" w14:textId="54DF590F" w:rsidR="00FF71F3" w:rsidRDefault="00246638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4523">
        <w:rPr>
          <w:rFonts w:ascii="Arial" w:hAnsi="Arial" w:cs="Arial"/>
          <w:sz w:val="20"/>
          <w:szCs w:val="20"/>
        </w:rPr>
        <w:t>(pieczęć i podpis lekarza)</w:t>
      </w:r>
    </w:p>
    <w:p w14:paraId="176867B3" w14:textId="1B5EE9F0" w:rsidR="00EA3201" w:rsidRDefault="00EA3201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416099" w14:textId="5FCF6E06" w:rsidR="00EA3201" w:rsidRDefault="00EA3201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BCCF92" w14:textId="77777777" w:rsidR="00EA3201" w:rsidRPr="00FF71F3" w:rsidRDefault="00EA3201" w:rsidP="00FF71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D554B1" w14:textId="77777777" w:rsidR="00290A8D" w:rsidRPr="00EA3201" w:rsidRDefault="00290A8D" w:rsidP="00290A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3201">
        <w:rPr>
          <w:rFonts w:ascii="Arial" w:hAnsi="Arial" w:cs="Arial"/>
          <w:b/>
          <w:bCs/>
          <w:sz w:val="20"/>
          <w:szCs w:val="20"/>
        </w:rPr>
        <w:t>Podstawa prawna</w:t>
      </w:r>
      <w:r w:rsidRPr="00EA3201">
        <w:rPr>
          <w:rFonts w:ascii="Arial" w:hAnsi="Arial" w:cs="Arial"/>
          <w:sz w:val="20"/>
          <w:szCs w:val="20"/>
        </w:rPr>
        <w:t>: Rozporządzenie Ministra Edukacji z dnia 2 marca 2026 roku w sprawie orzeczeń i opinii wydawanych przez zespoły orzekające działające w publicznych poradniach psychologiczno-pedagogicznych (Dz.U. z 2026 roku, poz. 428).</w:t>
      </w:r>
    </w:p>
    <w:p w14:paraId="5264C2A2" w14:textId="77777777" w:rsidR="00FF71F3" w:rsidRPr="00EA3201" w:rsidRDefault="00FF71F3" w:rsidP="002466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FF71F3" w:rsidRPr="00EA3201" w:rsidSect="008B22E4">
      <w:footerReference w:type="default" r:id="rId8"/>
      <w:pgSz w:w="11906" w:h="16838"/>
      <w:pgMar w:top="568" w:right="849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431B" w14:textId="77777777" w:rsidR="00E2762F" w:rsidRDefault="00E2762F" w:rsidP="00FF71F3">
      <w:pPr>
        <w:spacing w:after="0" w:line="240" w:lineRule="auto"/>
      </w:pPr>
      <w:r>
        <w:separator/>
      </w:r>
    </w:p>
  </w:endnote>
  <w:endnote w:type="continuationSeparator" w:id="0">
    <w:p w14:paraId="6E9B41BE" w14:textId="77777777" w:rsidR="00E2762F" w:rsidRDefault="00E2762F" w:rsidP="00FF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74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B6DF8A" w14:textId="2524A35F" w:rsidR="00EA3201" w:rsidRDefault="00EA320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1F91D" w14:textId="77777777" w:rsidR="00EA3201" w:rsidRDefault="00EA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FDA6" w14:textId="77777777" w:rsidR="00E2762F" w:rsidRDefault="00E2762F" w:rsidP="00FF71F3">
      <w:pPr>
        <w:spacing w:after="0" w:line="240" w:lineRule="auto"/>
      </w:pPr>
      <w:r>
        <w:separator/>
      </w:r>
    </w:p>
  </w:footnote>
  <w:footnote w:type="continuationSeparator" w:id="0">
    <w:p w14:paraId="6AC19E75" w14:textId="77777777" w:rsidR="00E2762F" w:rsidRDefault="00E2762F" w:rsidP="00FF71F3">
      <w:pPr>
        <w:spacing w:after="0" w:line="240" w:lineRule="auto"/>
      </w:pPr>
      <w:r>
        <w:continuationSeparator/>
      </w:r>
    </w:p>
  </w:footnote>
  <w:footnote w:id="1">
    <w:p w14:paraId="340AA1DE" w14:textId="0778C062" w:rsidR="00240B62" w:rsidRDefault="00240B62" w:rsidP="00240B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A3201">
        <w:t>Z</w:t>
      </w:r>
      <w:r>
        <w:t>aświadczenie wydaje lekarz specjalista albo lekarz w trakcie specjalizacji, w dziedzinie medycyny odpowiednio: w przypadku niewidzenia albo słabego widzenia – okulistyki; w przypadku niesłyszenia albo słabego słyszenia – audiologii, foniatrii, otolaryngologii dziecięcej lub otolaryngologii</w:t>
      </w:r>
      <w:r w:rsidR="002C4EAF">
        <w:t>;</w:t>
      </w:r>
      <w:r>
        <w:t xml:space="preserve"> w przypadku niepełnosprawności ruchowej, w tym afazji – neurologii dziecięcej, ortopedii i traumatologii narządu ruchu lub rehabilitacji medycznej</w:t>
      </w:r>
      <w:r w:rsidR="002C4EAF">
        <w:t>;</w:t>
      </w:r>
      <w:r>
        <w:t xml:space="preserve"> w przypadku autyzmu, w tym zespołu Aspergera – psychiatrii dzieci i młodzieży lub psychiatrii. </w:t>
      </w:r>
    </w:p>
  </w:footnote>
  <w:footnote w:id="2">
    <w:p w14:paraId="5720113C" w14:textId="77777777" w:rsidR="002C4EAF" w:rsidRDefault="002C4EAF" w:rsidP="002C4EAF">
      <w:pPr>
        <w:pStyle w:val="Tekstprzypisudolnego"/>
      </w:pPr>
      <w:r>
        <w:rPr>
          <w:rStyle w:val="Odwoanieprzypisudolnego"/>
        </w:rPr>
        <w:footnoteRef/>
      </w:r>
      <w:r>
        <w:t xml:space="preserve"> Zgodnie z art.42 ust.1 ustawy z dnia 5 grudnia 1996 o zawodach lekarza i lekarza dentysty (Dz.U. z 2026 r poz. 37 i 203).</w:t>
      </w:r>
    </w:p>
  </w:footnote>
  <w:footnote w:id="3">
    <w:p w14:paraId="0CECC0CE" w14:textId="56D24820" w:rsidR="00240B62" w:rsidRDefault="00240B62" w:rsidP="00240B62">
      <w:pPr>
        <w:pStyle w:val="Tekstprzypisudolnego"/>
        <w:jc w:val="both"/>
      </w:pPr>
      <w:r>
        <w:rPr>
          <w:rStyle w:val="Odwoanieprzypisudolnego"/>
        </w:rPr>
        <w:footnoteRef/>
      </w:r>
      <w:r w:rsidR="00D63173">
        <w:t xml:space="preserve"> </w:t>
      </w:r>
      <w:r>
        <w:t>Zaświadczenie wydane przez lekarza w trakcie specjalizacji lekarz ten wydaje w ramach udzielania dziecku lub uczniowi świadczeń zdrowotnych w jednostce prowadzącej szkolenie specjalizacyjne lub w ramach udzielania świadczeń opieki zdrowotnej finansowanych ze środków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2DE"/>
    <w:multiLevelType w:val="hybridMultilevel"/>
    <w:tmpl w:val="9BEA0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291BE4"/>
    <w:multiLevelType w:val="hybridMultilevel"/>
    <w:tmpl w:val="50BC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72371"/>
    <w:multiLevelType w:val="hybridMultilevel"/>
    <w:tmpl w:val="BF1AF6E2"/>
    <w:lvl w:ilvl="0" w:tplc="AEC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FB"/>
    <w:rsid w:val="00054807"/>
    <w:rsid w:val="001B4A7B"/>
    <w:rsid w:val="00234FB3"/>
    <w:rsid w:val="00240B62"/>
    <w:rsid w:val="00246638"/>
    <w:rsid w:val="00290A8D"/>
    <w:rsid w:val="002C0237"/>
    <w:rsid w:val="002C4EAF"/>
    <w:rsid w:val="00341233"/>
    <w:rsid w:val="003E545F"/>
    <w:rsid w:val="004D02D4"/>
    <w:rsid w:val="007730E3"/>
    <w:rsid w:val="007C5AFB"/>
    <w:rsid w:val="00827878"/>
    <w:rsid w:val="00846DB8"/>
    <w:rsid w:val="008566F5"/>
    <w:rsid w:val="008B22E4"/>
    <w:rsid w:val="00905F2D"/>
    <w:rsid w:val="00970981"/>
    <w:rsid w:val="009D2EDB"/>
    <w:rsid w:val="00A7520F"/>
    <w:rsid w:val="00A8021B"/>
    <w:rsid w:val="00A8412F"/>
    <w:rsid w:val="00A84E20"/>
    <w:rsid w:val="00B25F4B"/>
    <w:rsid w:val="00B60197"/>
    <w:rsid w:val="00D475BE"/>
    <w:rsid w:val="00D63173"/>
    <w:rsid w:val="00DC742B"/>
    <w:rsid w:val="00E2762F"/>
    <w:rsid w:val="00EA3201"/>
    <w:rsid w:val="00F2452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F224"/>
  <w15:chartTrackingRefBased/>
  <w15:docId w15:val="{59B49081-CA59-4EAE-9ACB-3C19CEE7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1F3"/>
  </w:style>
  <w:style w:type="paragraph" w:styleId="Stopka">
    <w:name w:val="footer"/>
    <w:basedOn w:val="Normalny"/>
    <w:link w:val="StopkaZnak"/>
    <w:uiPriority w:val="99"/>
    <w:unhideWhenUsed/>
    <w:rsid w:val="00FF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1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A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A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4298-F44C-49E9-8D75-FAE1EAD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Bytom</dc:creator>
  <cp:keywords/>
  <dc:description/>
  <cp:lastModifiedBy>Wojciech Żywczok</cp:lastModifiedBy>
  <cp:revision>19</cp:revision>
  <cp:lastPrinted>2026-04-14T10:55:00Z</cp:lastPrinted>
  <dcterms:created xsi:type="dcterms:W3CDTF">2023-02-07T08:10:00Z</dcterms:created>
  <dcterms:modified xsi:type="dcterms:W3CDTF">2026-04-14T10:55:00Z</dcterms:modified>
</cp:coreProperties>
</file>